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3B71D3">
        <w:trPr>
          <w:trHeight w:val="1231"/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86C7D" w:rsidRPr="00E86C7D" w:rsidRDefault="00766A4B" w:rsidP="00E86C7D">
            <w:pPr>
              <w:pStyle w:val="a7"/>
              <w:jc w:val="both"/>
            </w:pPr>
            <w:r w:rsidRPr="00766A4B">
              <w:rPr>
                <w:b/>
              </w:rPr>
              <w:t>10.2.2</w:t>
            </w:r>
            <w:r>
              <w:t xml:space="preserve"> </w:t>
            </w:r>
            <w:r w:rsidR="00E86C7D" w:rsidRPr="00E86C7D">
              <w:t>Изменение лицензии на осуществление образовательной деятельности»</w:t>
            </w:r>
          </w:p>
          <w:p w:rsidR="00381619" w:rsidRPr="004E2D62" w:rsidRDefault="00381619" w:rsidP="00604375">
            <w:pPr>
              <w:jc w:val="both"/>
            </w:pPr>
          </w:p>
        </w:tc>
      </w:tr>
      <w:tr w:rsidR="00381619" w:rsidRPr="000E0559" w:rsidTr="00604375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 xml:space="preserve">Заявление об изменении лицензии </w:t>
            </w:r>
            <w:r w:rsidRPr="003B71D3">
              <w:rPr>
                <w:rFonts w:eastAsia="Times New Roman"/>
                <w:sz w:val="24"/>
                <w:szCs w:val="24"/>
              </w:rPr>
              <w:t xml:space="preserve">по форме согласно приложению 2 к Положению и должно содержать сведения, указанные в подпункте 57.1 пункта 57 Положения 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 xml:space="preserve"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законодательства)- </w:t>
            </w:r>
            <w:r w:rsidRPr="003B71D3">
              <w:rPr>
                <w:rFonts w:eastAsia="Times New Roman"/>
                <w:sz w:val="24"/>
                <w:szCs w:val="24"/>
              </w:rPr>
              <w:t>должен соответствовать требованиям, определенным пунктом 6 статьи 287 Налогового кодекса Республики Беларусь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>Передаточный акт, разделительный баланс, учредительные документы, при слиянии, присоединении, иной документ или его копия, из </w:t>
            </w:r>
            <w:proofErr w:type="gramStart"/>
            <w:r w:rsidRPr="003B71D3">
              <w:rPr>
                <w:sz w:val="24"/>
                <w:szCs w:val="24"/>
              </w:rPr>
              <w:t>которых</w:t>
            </w:r>
            <w:proofErr w:type="gramEnd"/>
            <w:r w:rsidRPr="003B71D3">
              <w:rPr>
                <w:sz w:val="24"/>
                <w:szCs w:val="24"/>
              </w:rPr>
              <w:t xml:space="preserve">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реорганизации, – при обращении за изменением лицензии в связи с реорганизацией лицензиата – юридического лица - </w:t>
            </w:r>
            <w:r w:rsidRPr="003B71D3">
              <w:rPr>
                <w:rFonts w:eastAsia="Times New Roman"/>
                <w:sz w:val="24"/>
                <w:szCs w:val="24"/>
              </w:rPr>
              <w:t>копии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B71D3">
              <w:rPr>
                <w:sz w:val="24"/>
                <w:szCs w:val="24"/>
              </w:rPr>
              <w:t xml:space="preserve">Выписка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организации, в соответствии с законодательством страны ее учреждения либо нотариально засвидетельствованные копии указанных документов (при изменении лицензии по основанию, предусмотренному в подпункте 1.1 пункта 1 статьи 22 Закона Республики Беларусь «О лицензировании») - </w:t>
            </w:r>
            <w:r w:rsidRPr="003B71D3">
              <w:rPr>
                <w:rFonts w:eastAsia="Times New Roman"/>
                <w:sz w:val="24"/>
                <w:szCs w:val="24"/>
              </w:rPr>
              <w:t xml:space="preserve">должна соответствовать требованиям, определенным в подпункте 5.3 пункта 5 Положения </w:t>
            </w:r>
            <w:proofErr w:type="gramEnd"/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B71D3">
              <w:rPr>
                <w:sz w:val="24"/>
                <w:szCs w:val="24"/>
              </w:rPr>
              <w:t xml:space="preserve">Учредительные либо иные организационно-распорядительные документы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 (при обращении за изменением лицензии в связи с изменением перечня обособленных подразделений, в том числе их наименования и (или) места нахождения, реорганизации </w:t>
            </w:r>
            <w:r w:rsidRPr="003B71D3">
              <w:rPr>
                <w:sz w:val="24"/>
                <w:szCs w:val="24"/>
              </w:rPr>
              <w:lastRenderedPageBreak/>
              <w:t>лицензиата</w:t>
            </w:r>
            <w:proofErr w:type="gramEnd"/>
            <w:r w:rsidRPr="003B71D3">
              <w:rPr>
                <w:sz w:val="24"/>
                <w:szCs w:val="24"/>
              </w:rPr>
              <w:t xml:space="preserve"> – юридического лица) </w:t>
            </w:r>
            <w:proofErr w:type="gramStart"/>
            <w:r w:rsidRPr="003B71D3">
              <w:rPr>
                <w:sz w:val="24"/>
                <w:szCs w:val="24"/>
              </w:rPr>
              <w:t>-</w:t>
            </w:r>
            <w:r w:rsidRPr="003B71D3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3B71D3">
              <w:rPr>
                <w:rFonts w:eastAsia="Times New Roman"/>
                <w:sz w:val="24"/>
                <w:szCs w:val="24"/>
              </w:rPr>
              <w:t>опии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>Сведения об учебно-программной документации-</w:t>
            </w:r>
            <w:r w:rsidRPr="003B71D3">
              <w:rPr>
                <w:rFonts w:eastAsia="Times New Roman"/>
                <w:sz w:val="24"/>
                <w:szCs w:val="24"/>
              </w:rPr>
              <w:t>по форме согласно приложению 1 к постановлению, утвердившему настоящий Регламент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>Сведения о наличии материально-технической базы, необходимой для осуществления лицензируемого вида деятельности-</w:t>
            </w:r>
            <w:r w:rsidRPr="003B71D3">
              <w:rPr>
                <w:rFonts w:eastAsia="Times New Roman"/>
                <w:sz w:val="24"/>
                <w:szCs w:val="24"/>
              </w:rPr>
              <w:t>по форме согласно приложению 2 к постановлению, утвердившему настоящий Регламент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технологий-</w:t>
            </w:r>
            <w:r w:rsidRPr="003B71D3">
              <w:rPr>
                <w:rFonts w:eastAsia="Times New Roman"/>
                <w:sz w:val="24"/>
                <w:szCs w:val="24"/>
              </w:rPr>
              <w:t>по форме согласно приложению 3 к постановлению, утвердившему настоящий Регламент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 xml:space="preserve"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 </w:t>
            </w:r>
            <w:proofErr w:type="gramStart"/>
            <w:r w:rsidRPr="003B71D3">
              <w:rPr>
                <w:sz w:val="24"/>
                <w:szCs w:val="24"/>
              </w:rPr>
              <w:t>-</w:t>
            </w:r>
            <w:r w:rsidRPr="003B71D3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B71D3">
              <w:rPr>
                <w:rFonts w:eastAsia="Times New Roman"/>
                <w:sz w:val="24"/>
                <w:szCs w:val="24"/>
              </w:rPr>
              <w:t>о форме согласно приложению 4 к постановлению, утвердившему настоящий Регламент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2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>Сведения о наличии учебных изданий, учебно-методических комплексов, методических рекомендаций-</w:t>
            </w:r>
            <w:r w:rsidRPr="003B71D3">
              <w:rPr>
                <w:rFonts w:eastAsia="Times New Roman"/>
                <w:sz w:val="24"/>
                <w:szCs w:val="24"/>
              </w:rPr>
              <w:t xml:space="preserve">по форме согласно приложению 5 к постановлению, утвердившему настоящий Регламент </w:t>
            </w:r>
          </w:p>
          <w:p w:rsidR="007727EA" w:rsidRPr="00E13C4A" w:rsidRDefault="007727EA" w:rsidP="00E13C4A">
            <w:pPr>
              <w:jc w:val="both"/>
            </w:pPr>
          </w:p>
        </w:tc>
      </w:tr>
      <w:tr w:rsidR="00381619" w:rsidRPr="000E0559" w:rsidTr="00A0265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A61B8" w:rsidRPr="00D727BE" w:rsidRDefault="00EA61B8" w:rsidP="00EA61B8">
            <w:pPr>
              <w:jc w:val="both"/>
            </w:pPr>
            <w:r>
              <w:t xml:space="preserve">отдел по образованию райисполкома (г.Столин, ул.Советская, 69), </w:t>
            </w:r>
            <w:r w:rsidRPr="00D727BE">
              <w:t xml:space="preserve">каб.№ 79, </w:t>
            </w:r>
            <w:r>
              <w:t xml:space="preserve">№ 76 </w:t>
            </w:r>
            <w:r w:rsidRPr="00D727BE">
              <w:t>тел.+375 1655 61992, +375 1655 62246</w:t>
            </w:r>
          </w:p>
          <w:p w:rsidR="00EA61B8" w:rsidRDefault="00EA61B8" w:rsidP="00EA61B8">
            <w:pPr>
              <w:jc w:val="both"/>
            </w:pPr>
            <w:r>
              <w:t>График приема: понедельник-пятница с 8.00 до 13.00, с 14.00 до 17.00, выходной: суббота, воскресенье</w:t>
            </w:r>
          </w:p>
          <w:p w:rsidR="00F622F8" w:rsidRPr="000E0559" w:rsidRDefault="00F622F8" w:rsidP="00EA61B8">
            <w:pPr>
              <w:jc w:val="both"/>
            </w:pPr>
          </w:p>
        </w:tc>
      </w:tr>
      <w:tr w:rsidR="00381619" w:rsidRPr="000E0559" w:rsidTr="00A0265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A61B8" w:rsidRPr="00D727BE" w:rsidRDefault="00EA61B8" w:rsidP="00EA61B8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D727BE">
              <w:rPr>
                <w:rFonts w:eastAsiaTheme="minorHAnsi"/>
                <w:lang w:eastAsia="en-US"/>
              </w:rPr>
              <w:t>Васьковец</w:t>
            </w:r>
            <w:proofErr w:type="spellEnd"/>
            <w:r w:rsidRPr="00D727BE">
              <w:rPr>
                <w:rFonts w:eastAsiaTheme="minorHAnsi"/>
                <w:lang w:eastAsia="en-US"/>
              </w:rPr>
              <w:t xml:space="preserve"> Елена Васильевна</w:t>
            </w:r>
          </w:p>
          <w:p w:rsidR="00EA61B8" w:rsidRPr="00D727BE" w:rsidRDefault="00EA61B8" w:rsidP="00EA61B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727BE">
              <w:rPr>
                <w:rFonts w:eastAsiaTheme="minorHAnsi"/>
                <w:lang w:eastAsia="en-US"/>
              </w:rPr>
              <w:t>заместитель начальника отдела</w:t>
            </w:r>
            <w:r>
              <w:rPr>
                <w:rFonts w:eastAsiaTheme="minorHAnsi"/>
                <w:lang w:eastAsia="en-US"/>
              </w:rPr>
              <w:t xml:space="preserve"> по</w:t>
            </w:r>
            <w:r w:rsidRPr="00D727BE">
              <w:rPr>
                <w:rFonts w:eastAsiaTheme="minorHAnsi"/>
                <w:lang w:eastAsia="en-US"/>
              </w:rPr>
              <w:t xml:space="preserve"> образовани</w:t>
            </w:r>
            <w:r>
              <w:rPr>
                <w:rFonts w:eastAsiaTheme="minorHAnsi"/>
                <w:lang w:eastAsia="en-US"/>
              </w:rPr>
              <w:t>ю</w:t>
            </w:r>
            <w:r w:rsidRPr="00D727BE">
              <w:rPr>
                <w:rFonts w:eastAsiaTheme="minorHAnsi"/>
                <w:lang w:eastAsia="en-US"/>
              </w:rPr>
              <w:t xml:space="preserve"> (г.Столин, ул.Советская, 69, каб.№ </w:t>
            </w:r>
            <w:r>
              <w:rPr>
                <w:rFonts w:eastAsiaTheme="minorHAnsi"/>
                <w:lang w:eastAsia="en-US"/>
              </w:rPr>
              <w:t>79</w:t>
            </w:r>
            <w:r w:rsidRPr="00D727BE">
              <w:rPr>
                <w:rFonts w:eastAsiaTheme="minorHAnsi"/>
                <w:lang w:eastAsia="en-US"/>
              </w:rPr>
              <w:t>, +375 1655 61992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EA61B8" w:rsidRPr="00D727BE" w:rsidRDefault="00EA61B8" w:rsidP="00EA61B8">
            <w:pPr>
              <w:jc w:val="both"/>
            </w:pPr>
            <w:r w:rsidRPr="00D727BE">
              <w:t>График приема: понедельник-пятница с 8.00 до 13.00, с 14.00 до 17.00, выходной: суббота, воскресенье</w:t>
            </w:r>
          </w:p>
          <w:p w:rsidR="00EA61B8" w:rsidRPr="00D727BE" w:rsidRDefault="00EA61B8" w:rsidP="00EA61B8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A61B8" w:rsidRPr="00D727BE" w:rsidRDefault="00EA61B8" w:rsidP="00EA61B8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727BE">
              <w:rPr>
                <w:rFonts w:eastAsiaTheme="minorHAnsi"/>
                <w:b/>
                <w:lang w:eastAsia="en-US"/>
              </w:rPr>
              <w:t>На время ее отсутствия:</w:t>
            </w:r>
          </w:p>
          <w:p w:rsidR="00EA61B8" w:rsidRPr="00D727BE" w:rsidRDefault="00EA61B8" w:rsidP="00EA61B8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A61B8" w:rsidRPr="00D727BE" w:rsidRDefault="00EA61B8" w:rsidP="00EA61B8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Буйнич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Людмила Ивановна</w:t>
            </w:r>
          </w:p>
          <w:p w:rsidR="00EA61B8" w:rsidRPr="00D727BE" w:rsidRDefault="00EA61B8" w:rsidP="00EA61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специалист отдела по образованию</w:t>
            </w:r>
            <w:r w:rsidRPr="00D727BE">
              <w:rPr>
                <w:rFonts w:eastAsiaTheme="minorHAnsi"/>
                <w:lang w:eastAsia="en-US"/>
              </w:rPr>
              <w:t xml:space="preserve"> (г.Столин, ул.Советская, 69, каб.№ </w:t>
            </w:r>
            <w:r>
              <w:rPr>
                <w:rFonts w:eastAsiaTheme="minorHAnsi"/>
                <w:lang w:eastAsia="en-US"/>
              </w:rPr>
              <w:t>76</w:t>
            </w:r>
            <w:r w:rsidRPr="00D727BE">
              <w:rPr>
                <w:rFonts w:eastAsiaTheme="minorHAnsi"/>
                <w:lang w:eastAsia="en-US"/>
              </w:rPr>
              <w:t xml:space="preserve">, +375 1655 </w:t>
            </w:r>
            <w:r>
              <w:rPr>
                <w:rFonts w:eastAsiaTheme="minorHAnsi"/>
                <w:lang w:eastAsia="en-US"/>
              </w:rPr>
              <w:t>62246</w:t>
            </w:r>
            <w:r w:rsidRPr="00D727BE">
              <w:rPr>
                <w:rFonts w:eastAsiaTheme="minorHAnsi"/>
                <w:lang w:eastAsia="en-US"/>
              </w:rPr>
              <w:t>)</w:t>
            </w:r>
          </w:p>
          <w:p w:rsidR="00EA61B8" w:rsidRPr="00D727BE" w:rsidRDefault="00EA61B8" w:rsidP="00EA61B8">
            <w:pPr>
              <w:jc w:val="both"/>
            </w:pPr>
            <w:r w:rsidRPr="00D727BE">
              <w:t>График приема: понедельник-пятница с 8.00 до 13.00, с 14.00 до 17.00, выходной: суббота, воскресенье</w:t>
            </w:r>
          </w:p>
          <w:p w:rsidR="00F622F8" w:rsidRPr="00FE1670" w:rsidRDefault="00F622F8" w:rsidP="00EA61B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B71D3" w:rsidRPr="003B71D3" w:rsidRDefault="003B71D3" w:rsidP="003B71D3">
            <w:pPr>
              <w:pStyle w:val="a7"/>
            </w:pPr>
            <w:r w:rsidRPr="003B71D3">
              <w:t>государственная пошлина в размере 5 базовых величин</w:t>
            </w:r>
          </w:p>
          <w:p w:rsidR="002B6C2B" w:rsidRPr="002B6C2B" w:rsidRDefault="002B6C2B" w:rsidP="002B6C2B">
            <w:pPr>
              <w:spacing w:before="120"/>
            </w:pPr>
          </w:p>
          <w:p w:rsidR="00381619" w:rsidRPr="000E0559" w:rsidRDefault="00381619" w:rsidP="00D1664D"/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13C4A" w:rsidRPr="00E13C4A" w:rsidRDefault="00E13C4A" w:rsidP="00E13C4A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E13C4A">
              <w:rPr>
                <w:sz w:val="24"/>
                <w:szCs w:val="24"/>
              </w:rPr>
              <w:t>15 рабочих дней, а при проведении оценки или экспертизы – 25 рабочих дней</w:t>
            </w:r>
          </w:p>
          <w:p w:rsidR="00381619" w:rsidRPr="000E0559" w:rsidRDefault="00E13C4A" w:rsidP="00E13C4A">
            <w:r w:rsidRPr="000E0559">
              <w:t xml:space="preserve"> 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F622F8" w:rsidP="00D1664D">
            <w:r>
              <w:t>бессрочно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B71D3" w:rsidRPr="003B71D3" w:rsidRDefault="003B71D3" w:rsidP="003B71D3">
            <w:pPr>
              <w:pStyle w:val="table10"/>
              <w:numPr>
                <w:ilvl w:val="0"/>
                <w:numId w:val="13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 xml:space="preserve">Сведения о субъекте хозяйствования (заинтересованном лице) – из </w:t>
            </w:r>
            <w:r w:rsidRPr="003B71D3">
              <w:rPr>
                <w:rFonts w:eastAsia="Times New Roman"/>
                <w:sz w:val="24"/>
                <w:szCs w:val="24"/>
              </w:rPr>
              <w:t>Единого государственного регистра юридических лиц и индивидуальных предпринимателей</w:t>
            </w:r>
          </w:p>
          <w:p w:rsidR="003B71D3" w:rsidRPr="003B71D3" w:rsidRDefault="003B71D3" w:rsidP="003B71D3">
            <w:pPr>
              <w:pStyle w:val="table10"/>
              <w:numPr>
                <w:ilvl w:val="0"/>
                <w:numId w:val="13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B71D3">
              <w:rPr>
                <w:sz w:val="24"/>
                <w:szCs w:val="24"/>
              </w:rPr>
              <w:t xml:space="preserve"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третьем статьи 215 Закона Республики Беларусь «О лицензировании»- </w:t>
            </w:r>
            <w:r>
              <w:rPr>
                <w:sz w:val="24"/>
                <w:szCs w:val="24"/>
              </w:rPr>
              <w:t xml:space="preserve">из </w:t>
            </w:r>
            <w:r w:rsidRPr="003B71D3">
              <w:rPr>
                <w:rFonts w:eastAsia="Times New Roman"/>
                <w:sz w:val="24"/>
                <w:szCs w:val="24"/>
              </w:rPr>
              <w:t>Един</w:t>
            </w:r>
            <w:r>
              <w:rPr>
                <w:rFonts w:eastAsia="Times New Roman"/>
                <w:sz w:val="24"/>
                <w:szCs w:val="24"/>
              </w:rPr>
              <w:t>ого</w:t>
            </w:r>
            <w:r w:rsidRPr="003B71D3">
              <w:rPr>
                <w:rFonts w:eastAsia="Times New Roman"/>
                <w:sz w:val="24"/>
                <w:szCs w:val="24"/>
              </w:rPr>
              <w:t xml:space="preserve"> государственн</w:t>
            </w:r>
            <w:r>
              <w:rPr>
                <w:rFonts w:eastAsia="Times New Roman"/>
                <w:sz w:val="24"/>
                <w:szCs w:val="24"/>
              </w:rPr>
              <w:t>ого</w:t>
            </w:r>
            <w:r w:rsidRPr="003B71D3">
              <w:rPr>
                <w:rFonts w:eastAsia="Times New Roman"/>
                <w:sz w:val="24"/>
                <w:szCs w:val="24"/>
              </w:rPr>
              <w:t xml:space="preserve"> регистр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3B71D3">
              <w:rPr>
                <w:rFonts w:eastAsia="Times New Roman"/>
                <w:sz w:val="24"/>
                <w:szCs w:val="24"/>
              </w:rPr>
              <w:t xml:space="preserve"> недвижимого имущества, прав на него и сделок с ним</w:t>
            </w:r>
            <w:proofErr w:type="gramEnd"/>
          </w:p>
          <w:p w:rsidR="003B71D3" w:rsidRPr="003B71D3" w:rsidRDefault="003B71D3" w:rsidP="003B71D3">
            <w:pPr>
              <w:pStyle w:val="table10"/>
              <w:numPr>
                <w:ilvl w:val="0"/>
                <w:numId w:val="13"/>
              </w:numPr>
              <w:spacing w:before="120"/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B71D3">
              <w:rPr>
                <w:sz w:val="24"/>
                <w:szCs w:val="24"/>
              </w:rPr>
              <w:t>Заключение о соответствии капитальных строений (зданий, сооружений), изолированных помещений, их частей, в которых осуществляется образовательная деятельность, требованиям законодательства в области санитарно-эпидемиологического благополучия населени</w:t>
            </w:r>
            <w:proofErr w:type="gramStart"/>
            <w:r w:rsidRPr="003B71D3"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из </w:t>
            </w:r>
            <w:r w:rsidRPr="003B71D3">
              <w:rPr>
                <w:rFonts w:eastAsia="Times New Roman"/>
                <w:sz w:val="24"/>
                <w:szCs w:val="24"/>
              </w:rPr>
              <w:t>Территориальн</w:t>
            </w:r>
            <w:r>
              <w:rPr>
                <w:rFonts w:eastAsia="Times New Roman"/>
                <w:sz w:val="24"/>
                <w:szCs w:val="24"/>
              </w:rPr>
              <w:t>ого</w:t>
            </w:r>
            <w:r w:rsidRPr="003B71D3">
              <w:rPr>
                <w:rFonts w:eastAsia="Times New Roman"/>
                <w:sz w:val="24"/>
                <w:szCs w:val="24"/>
              </w:rPr>
              <w:t xml:space="preserve"> орган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3B71D3">
              <w:rPr>
                <w:rFonts w:eastAsia="Times New Roman"/>
                <w:sz w:val="24"/>
                <w:szCs w:val="24"/>
              </w:rPr>
              <w:t xml:space="preserve"> государственного санитарного надзора по месту нахождения капитальных строений (зданий, сооружений), изолированных помещений, их частей</w:t>
            </w:r>
          </w:p>
          <w:p w:rsidR="00381619" w:rsidRPr="000E0559" w:rsidRDefault="00381619" w:rsidP="00D108DC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>Адм</w:t>
      </w:r>
      <w:bookmarkStart w:id="0" w:name="_GoBack"/>
      <w:bookmarkEnd w:id="0"/>
      <w:r w:rsidRPr="0042246E">
        <w:rPr>
          <w:b/>
          <w:bCs/>
          <w:iCs/>
          <w:sz w:val="28"/>
          <w:szCs w:val="28"/>
        </w:rPr>
        <w:t xml:space="preserve">инистративная процедура </w:t>
      </w:r>
      <w:r w:rsidR="00A02658">
        <w:rPr>
          <w:b/>
          <w:bCs/>
          <w:iCs/>
          <w:sz w:val="28"/>
          <w:szCs w:val="28"/>
        </w:rPr>
        <w:t>10</w:t>
      </w:r>
      <w:r w:rsidRPr="0042246E">
        <w:rPr>
          <w:b/>
          <w:bCs/>
          <w:iCs/>
          <w:sz w:val="28"/>
          <w:szCs w:val="28"/>
        </w:rPr>
        <w:t>.</w:t>
      </w:r>
      <w:r w:rsidR="002B6C2B">
        <w:rPr>
          <w:b/>
          <w:bCs/>
          <w:iCs/>
          <w:sz w:val="28"/>
          <w:szCs w:val="28"/>
        </w:rPr>
        <w:t>2</w:t>
      </w:r>
      <w:r w:rsidRPr="0042246E">
        <w:rPr>
          <w:b/>
          <w:bCs/>
          <w:iCs/>
          <w:sz w:val="28"/>
          <w:szCs w:val="28"/>
        </w:rPr>
        <w:t>.</w:t>
      </w:r>
      <w:r w:rsidR="00E13C4A">
        <w:rPr>
          <w:b/>
          <w:bCs/>
          <w:iCs/>
          <w:sz w:val="28"/>
          <w:szCs w:val="28"/>
        </w:rPr>
        <w:t>2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тел:__________________________________</w:t>
      </w:r>
    </w:p>
    <w:p w:rsidR="00A02658" w:rsidRDefault="00A02658" w:rsidP="009A238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</w:p>
    <w:p w:rsidR="00954744" w:rsidRDefault="00954744" w:rsidP="00954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E86C7D" w:rsidRDefault="002B6C2B" w:rsidP="00E86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административной процедуры </w:t>
      </w:r>
    </w:p>
    <w:p w:rsidR="00E86C7D" w:rsidRPr="00E86C7D" w:rsidRDefault="002B6C2B" w:rsidP="00E86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10.2.</w:t>
      </w:r>
      <w:r w:rsidR="00E13C4A">
        <w:rPr>
          <w:b/>
          <w:sz w:val="28"/>
          <w:szCs w:val="28"/>
        </w:rPr>
        <w:t>2</w:t>
      </w:r>
      <w:r w:rsidR="00E86C7D">
        <w:rPr>
          <w:b/>
          <w:sz w:val="28"/>
          <w:szCs w:val="28"/>
        </w:rPr>
        <w:t xml:space="preserve">  </w:t>
      </w:r>
      <w:r w:rsidRPr="002B6C2B">
        <w:rPr>
          <w:b/>
          <w:sz w:val="28"/>
          <w:szCs w:val="28"/>
        </w:rPr>
        <w:t>«</w:t>
      </w:r>
      <w:r w:rsidR="00E86C7D" w:rsidRPr="00E86C7D">
        <w:rPr>
          <w:b/>
          <w:sz w:val="28"/>
          <w:szCs w:val="28"/>
        </w:rPr>
        <w:t>Изменение лицензии на осуществление образовательной деятельности</w:t>
      </w:r>
      <w:r w:rsidR="00E86C7D" w:rsidRPr="00E86C7D">
        <w:t>»</w:t>
      </w:r>
    </w:p>
    <w:p w:rsidR="00E86C7D" w:rsidRDefault="00E86C7D" w:rsidP="00C97DB8">
      <w:pPr>
        <w:ind w:firstLine="567"/>
        <w:jc w:val="both"/>
      </w:pPr>
    </w:p>
    <w:p w:rsidR="00C97DB8" w:rsidRPr="00C97DB8" w:rsidRDefault="00C97DB8" w:rsidP="00C97DB8">
      <w:pPr>
        <w:ind w:firstLine="567"/>
        <w:jc w:val="both"/>
      </w:pPr>
      <w:r w:rsidRPr="00C97DB8">
        <w:t>Прошу внести изменение в специальное разрешение (лицензию) (далее – лицензия)</w:t>
      </w:r>
    </w:p>
    <w:p w:rsidR="00C97DB8" w:rsidRPr="00C97DB8" w:rsidRDefault="00C97DB8" w:rsidP="00C97DB8">
      <w:pPr>
        <w:jc w:val="both"/>
      </w:pPr>
      <w:r w:rsidRPr="00C97DB8">
        <w:t>____________________________________________________________________________</w:t>
      </w:r>
      <w:r>
        <w:rPr>
          <w:lang w:val="en-US"/>
        </w:rPr>
        <w:t>____</w:t>
      </w:r>
    </w:p>
    <w:p w:rsidR="00C97DB8" w:rsidRPr="00C97DB8" w:rsidRDefault="00C97DB8" w:rsidP="00C97DB8">
      <w:pPr>
        <w:jc w:val="center"/>
        <w:rPr>
          <w:sz w:val="20"/>
          <w:szCs w:val="20"/>
        </w:rPr>
      </w:pPr>
      <w:proofErr w:type="gramStart"/>
      <w:r w:rsidRPr="00C97DB8">
        <w:rPr>
          <w:sz w:val="20"/>
          <w:szCs w:val="20"/>
        </w:rPr>
        <w:t>(полное наименование лицензиата, а также его обособленных подразделений (филиалов)</w:t>
      </w:r>
      <w:proofErr w:type="gramEnd"/>
    </w:p>
    <w:p w:rsidR="00C97DB8" w:rsidRPr="00C97DB8" w:rsidRDefault="00C97DB8" w:rsidP="00C97DB8">
      <w:pPr>
        <w:jc w:val="both"/>
      </w:pPr>
      <w:r w:rsidRPr="00C97DB8">
        <w:t>Местонахождение юридического лица, а также его обособленных подразделений (филиалов) или иностранной организации, ее представительства, открытого в установленном порядке на территории Республики Беларусь ________________________________________________</w:t>
      </w:r>
    </w:p>
    <w:p w:rsidR="00C97DB8" w:rsidRPr="00C97DB8" w:rsidRDefault="00C97DB8" w:rsidP="00C97DB8">
      <w:pPr>
        <w:jc w:val="both"/>
      </w:pPr>
      <w:r w:rsidRPr="00C97DB8">
        <w:t>________________________________________________________________________________</w:t>
      </w:r>
    </w:p>
    <w:p w:rsidR="00C97DB8" w:rsidRPr="00C97DB8" w:rsidRDefault="00C97DB8" w:rsidP="00C97DB8">
      <w:pPr>
        <w:jc w:val="both"/>
      </w:pPr>
      <w:r w:rsidRPr="00C97DB8">
        <w:t>Дата государственной регистрации и регистрационный номер лицензиата в Едином государственном регистре юридических лиц и индивидуальных предпринимателей, наименование регистрирующего органа _____________________________________________</w:t>
      </w:r>
    </w:p>
    <w:p w:rsidR="00C97DB8" w:rsidRPr="00C97DB8" w:rsidRDefault="00C97DB8" w:rsidP="00C97DB8">
      <w:pPr>
        <w:jc w:val="both"/>
      </w:pPr>
      <w:r w:rsidRPr="00C97DB8">
        <w:t>Почтовый адрес _________________________________________________________________</w:t>
      </w:r>
    </w:p>
    <w:p w:rsidR="00C97DB8" w:rsidRPr="00C97DB8" w:rsidRDefault="00C97DB8" w:rsidP="00C97DB8">
      <w:pPr>
        <w:jc w:val="both"/>
      </w:pPr>
      <w:r w:rsidRPr="00C97DB8">
        <w:t>Номер контактного телефона ______________________________________________________</w:t>
      </w:r>
    </w:p>
    <w:p w:rsidR="00C97DB8" w:rsidRPr="00C97DB8" w:rsidRDefault="00C97DB8" w:rsidP="00C97DB8">
      <w:pPr>
        <w:jc w:val="both"/>
      </w:pPr>
      <w:r w:rsidRPr="00C97DB8">
        <w:t>адрес электронной почты (при его наличии) __________________________________________</w:t>
      </w:r>
    </w:p>
    <w:p w:rsidR="00C97DB8" w:rsidRPr="00C97DB8" w:rsidRDefault="00C97DB8" w:rsidP="00C97DB8">
      <w:pPr>
        <w:jc w:val="both"/>
      </w:pPr>
      <w:r w:rsidRPr="00C97DB8">
        <w:t>Наименование и адрес налогового органа по месту постановки лицензиата на учет ________________________________________________________________________________</w:t>
      </w:r>
    </w:p>
    <w:p w:rsidR="00C97DB8" w:rsidRPr="00C97DB8" w:rsidRDefault="00C97DB8" w:rsidP="00C97DB8">
      <w:pPr>
        <w:jc w:val="both"/>
      </w:pPr>
      <w:r w:rsidRPr="00C97DB8">
        <w:t>Учетный номер плательщика ______________________________________________________</w:t>
      </w:r>
    </w:p>
    <w:p w:rsidR="00C97DB8" w:rsidRPr="00C97DB8" w:rsidRDefault="00C97DB8" w:rsidP="00C97DB8">
      <w:pPr>
        <w:jc w:val="both"/>
      </w:pPr>
      <w:r w:rsidRPr="00C97DB8">
        <w:t>Лицензия № _____/_____, бланк № _________________________________________________</w:t>
      </w:r>
    </w:p>
    <w:p w:rsidR="00C97DB8" w:rsidRPr="00C97DB8" w:rsidRDefault="00C97DB8" w:rsidP="00C97DB8">
      <w:pPr>
        <w:jc w:val="both"/>
      </w:pPr>
      <w:r w:rsidRPr="00C97DB8">
        <w:t xml:space="preserve">Решение о выдаче лицензии </w:t>
      </w:r>
      <w:proofErr w:type="gramStart"/>
      <w:r w:rsidRPr="00C97DB8">
        <w:t>от</w:t>
      </w:r>
      <w:proofErr w:type="gramEnd"/>
      <w:r w:rsidRPr="00C97DB8">
        <w:t> _____________________________ № _____________________</w:t>
      </w:r>
    </w:p>
    <w:p w:rsidR="00C97DB8" w:rsidRPr="00C97DB8" w:rsidRDefault="00C97DB8" w:rsidP="00C97DB8">
      <w:pPr>
        <w:jc w:val="both"/>
      </w:pPr>
      <w:r w:rsidRPr="00C97DB8">
        <w:t>Регистрационный номер лицензии в Едином реестре лицензий __________________________</w:t>
      </w:r>
    </w:p>
    <w:p w:rsidR="00C97DB8" w:rsidRPr="00C97DB8" w:rsidRDefault="00C97DB8" w:rsidP="00C97DB8">
      <w:pPr>
        <w:jc w:val="both"/>
      </w:pPr>
      <w:r w:rsidRPr="00C97DB8">
        <w:t>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</w:t>
      </w:r>
    </w:p>
    <w:p w:rsidR="00C97DB8" w:rsidRPr="00C97DB8" w:rsidRDefault="00C97DB8" w:rsidP="00C97DB8">
      <w:pPr>
        <w:jc w:val="both"/>
      </w:pPr>
      <w:r w:rsidRPr="00C97DB8">
        <w:t>____________________________________________________________________</w:t>
      </w:r>
      <w:r w:rsidRPr="00EA61B8">
        <w:t>____</w:t>
      </w:r>
      <w:r w:rsidRPr="00C97DB8">
        <w:t>________</w:t>
      </w:r>
    </w:p>
    <w:p w:rsidR="00C97DB8" w:rsidRPr="00C97DB8" w:rsidRDefault="00C97DB8" w:rsidP="00C97DB8">
      <w:pPr>
        <w:jc w:val="center"/>
        <w:rPr>
          <w:sz w:val="20"/>
          <w:szCs w:val="20"/>
        </w:rPr>
      </w:pPr>
      <w:r w:rsidRPr="00C97DB8">
        <w:rPr>
          <w:sz w:val="20"/>
          <w:szCs w:val="20"/>
        </w:rPr>
        <w:t>(указывается учетный номер операции (транзакции) в ЕРИП или отметка о произведенном платеже)</w:t>
      </w:r>
    </w:p>
    <w:p w:rsidR="00C97DB8" w:rsidRPr="00C97DB8" w:rsidRDefault="00C97DB8" w:rsidP="00C97DB8">
      <w:pPr>
        <w:jc w:val="both"/>
      </w:pPr>
      <w:r w:rsidRPr="00C97DB8">
        <w:t>Дата направления уведомления об изменении местонахождения лицензиата* _____________</w:t>
      </w:r>
    </w:p>
    <w:p w:rsidR="00C97DB8" w:rsidRPr="00C97DB8" w:rsidRDefault="00C97DB8" w:rsidP="00C97DB8">
      <w:pPr>
        <w:jc w:val="both"/>
      </w:pPr>
      <w:r w:rsidRPr="00C97DB8">
        <w:t>Изменения ________________________________________________________________</w:t>
      </w:r>
      <w:r w:rsidRPr="00EA61B8">
        <w:t>___</w:t>
      </w:r>
      <w:r w:rsidRPr="00C97DB8">
        <w:t>___</w:t>
      </w:r>
    </w:p>
    <w:p w:rsidR="00C97DB8" w:rsidRPr="00C97DB8" w:rsidRDefault="00C97DB8" w:rsidP="00C97DB8">
      <w:pPr>
        <w:jc w:val="both"/>
      </w:pPr>
      <w:r w:rsidRPr="00C97DB8">
        <w:t>Дополнения ______________________________________________________________</w:t>
      </w:r>
      <w:r w:rsidRPr="00EA61B8">
        <w:t>____</w:t>
      </w:r>
      <w:r w:rsidRPr="00C97DB8">
        <w:t>___</w:t>
      </w:r>
    </w:p>
    <w:p w:rsidR="00C97DB8" w:rsidRPr="00C97DB8" w:rsidRDefault="00C97DB8" w:rsidP="00C97DB8">
      <w:pPr>
        <w:jc w:val="both"/>
      </w:pPr>
      <w:r w:rsidRPr="00C97DB8">
        <w:t>Сведения, изложенные в заявлении и прилагаемых к нему документах, достоверны.</w:t>
      </w:r>
    </w:p>
    <w:p w:rsidR="00C97DB8" w:rsidRPr="00C97DB8" w:rsidRDefault="00C97DB8" w:rsidP="00C97DB8">
      <w:pPr>
        <w:jc w:val="both"/>
      </w:pPr>
      <w:r w:rsidRPr="00C97DB8">
        <w:t> </w:t>
      </w:r>
    </w:p>
    <w:p w:rsidR="00C97DB8" w:rsidRPr="00C97DB8" w:rsidRDefault="00C97DB8" w:rsidP="00C97DB8">
      <w:pPr>
        <w:jc w:val="both"/>
      </w:pPr>
      <w:r w:rsidRPr="00C97DB8">
        <w:lastRenderedPageBreak/>
        <w:t>Приложение: документы на ________ листах в 1 экземпляре согласно описи на ________ листах в 2 экземплярах.</w:t>
      </w:r>
    </w:p>
    <w:p w:rsidR="00C97DB8" w:rsidRPr="00C97DB8" w:rsidRDefault="00C97DB8" w:rsidP="00C97DB8">
      <w:pPr>
        <w:ind w:firstLine="567"/>
        <w:jc w:val="both"/>
      </w:pPr>
      <w:r w:rsidRPr="00C97DB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608"/>
        <w:gridCol w:w="3514"/>
      </w:tblGrid>
      <w:tr w:rsidR="00C97DB8" w:rsidRPr="00C97DB8" w:rsidTr="00C97DB8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7DB8" w:rsidRPr="00C97DB8" w:rsidRDefault="00C97DB8" w:rsidP="00C97DB8">
            <w:pPr>
              <w:jc w:val="both"/>
            </w:pPr>
            <w:r w:rsidRPr="00C97DB8">
              <w:t xml:space="preserve">Руководитель _____________________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7DB8" w:rsidRPr="00C97DB8" w:rsidRDefault="00C97DB8" w:rsidP="00C97DB8">
            <w:pPr>
              <w:jc w:val="both"/>
            </w:pPr>
            <w:r w:rsidRPr="00C97DB8">
              <w:t xml:space="preserve">____________ 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7DB8" w:rsidRPr="00C97DB8" w:rsidRDefault="00C97DB8" w:rsidP="00C97DB8">
            <w:pPr>
              <w:jc w:val="right"/>
            </w:pPr>
            <w:r w:rsidRPr="00C97DB8">
              <w:t>__________________________</w:t>
            </w:r>
          </w:p>
        </w:tc>
      </w:tr>
      <w:tr w:rsidR="00C97DB8" w:rsidRPr="00C97DB8" w:rsidTr="00C97DB8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7DB8" w:rsidRPr="00C97DB8" w:rsidRDefault="00C97DB8" w:rsidP="00C97DB8">
            <w:pPr>
              <w:ind w:left="1716"/>
              <w:jc w:val="both"/>
              <w:rPr>
                <w:sz w:val="20"/>
                <w:szCs w:val="20"/>
              </w:rPr>
            </w:pPr>
            <w:r w:rsidRPr="00C97DB8">
              <w:rPr>
                <w:sz w:val="20"/>
                <w:szCs w:val="20"/>
              </w:rPr>
              <w:t xml:space="preserve">(должность служащего)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7DB8" w:rsidRPr="00C97DB8" w:rsidRDefault="00C97DB8" w:rsidP="00C97DB8">
            <w:pPr>
              <w:ind w:left="291"/>
              <w:jc w:val="both"/>
              <w:rPr>
                <w:sz w:val="20"/>
                <w:szCs w:val="20"/>
              </w:rPr>
            </w:pPr>
            <w:r w:rsidRPr="00C97DB8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7DB8" w:rsidRPr="00C97DB8" w:rsidRDefault="00C97DB8" w:rsidP="00C97DB8">
            <w:pPr>
              <w:ind w:right="362"/>
              <w:jc w:val="right"/>
              <w:rPr>
                <w:sz w:val="20"/>
                <w:szCs w:val="20"/>
              </w:rPr>
            </w:pPr>
            <w:proofErr w:type="gramStart"/>
            <w:r w:rsidRPr="00C97DB8">
              <w:rPr>
                <w:sz w:val="20"/>
                <w:szCs w:val="20"/>
              </w:rPr>
              <w:t xml:space="preserve">(фамилия, собственное имя, </w:t>
            </w:r>
            <w:proofErr w:type="gramEnd"/>
          </w:p>
          <w:p w:rsidR="00C97DB8" w:rsidRPr="00C97DB8" w:rsidRDefault="00C97DB8" w:rsidP="00C97DB8">
            <w:pPr>
              <w:ind w:right="149"/>
              <w:jc w:val="right"/>
              <w:rPr>
                <w:sz w:val="20"/>
                <w:szCs w:val="20"/>
              </w:rPr>
            </w:pPr>
            <w:r w:rsidRPr="00C97DB8">
              <w:rPr>
                <w:sz w:val="20"/>
                <w:szCs w:val="20"/>
              </w:rPr>
              <w:t xml:space="preserve">отчество (если таковое имеется) </w:t>
            </w:r>
          </w:p>
        </w:tc>
      </w:tr>
      <w:tr w:rsidR="00C97DB8" w:rsidRPr="00C97DB8" w:rsidTr="00C97DB8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7DB8" w:rsidRPr="00C97DB8" w:rsidRDefault="00C97DB8" w:rsidP="00C97DB8">
            <w:pPr>
              <w:rPr>
                <w:sz w:val="20"/>
                <w:szCs w:val="20"/>
              </w:rPr>
            </w:pPr>
            <w:r w:rsidRPr="00C97DB8"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7DB8" w:rsidRPr="00C97DB8" w:rsidRDefault="00C97DB8" w:rsidP="00C97DB8">
            <w:pPr>
              <w:ind w:left="334"/>
              <w:jc w:val="both"/>
            </w:pPr>
            <w:r w:rsidRPr="00C97DB8">
              <w:t>М.П.**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7DB8" w:rsidRPr="00C97DB8" w:rsidRDefault="00C97DB8" w:rsidP="00C97DB8">
            <w:pPr>
              <w:rPr>
                <w:sz w:val="20"/>
                <w:szCs w:val="20"/>
              </w:rPr>
            </w:pPr>
            <w:r w:rsidRPr="00C97DB8">
              <w:rPr>
                <w:sz w:val="20"/>
                <w:szCs w:val="20"/>
              </w:rPr>
              <w:t> </w:t>
            </w:r>
          </w:p>
        </w:tc>
      </w:tr>
    </w:tbl>
    <w:p w:rsidR="00C97DB8" w:rsidRPr="00C97DB8" w:rsidRDefault="00C97DB8" w:rsidP="00C97DB8">
      <w:pPr>
        <w:jc w:val="both"/>
      </w:pPr>
      <w:r w:rsidRPr="00C97DB8">
        <w:t>______________</w:t>
      </w:r>
    </w:p>
    <w:p w:rsidR="00C97DB8" w:rsidRPr="00C97DB8" w:rsidRDefault="00C97DB8" w:rsidP="00C97DB8">
      <w:pPr>
        <w:ind w:left="567"/>
        <w:jc w:val="both"/>
        <w:rPr>
          <w:sz w:val="20"/>
          <w:szCs w:val="20"/>
        </w:rPr>
      </w:pPr>
      <w:r w:rsidRPr="00C97DB8">
        <w:rPr>
          <w:sz w:val="20"/>
          <w:szCs w:val="20"/>
        </w:rPr>
        <w:t>(дата)</w:t>
      </w:r>
    </w:p>
    <w:p w:rsidR="00C97DB8" w:rsidRPr="00C97DB8" w:rsidRDefault="00C97DB8" w:rsidP="00C97DB8">
      <w:pPr>
        <w:ind w:firstLine="567"/>
        <w:jc w:val="both"/>
      </w:pPr>
      <w:r w:rsidRPr="00C97DB8">
        <w:t> </w:t>
      </w:r>
    </w:p>
    <w:p w:rsidR="00C97DB8" w:rsidRPr="00C97DB8" w:rsidRDefault="00C97DB8" w:rsidP="00C97DB8">
      <w:pPr>
        <w:jc w:val="both"/>
        <w:rPr>
          <w:sz w:val="20"/>
          <w:szCs w:val="20"/>
        </w:rPr>
      </w:pPr>
      <w:r w:rsidRPr="00C97DB8">
        <w:rPr>
          <w:sz w:val="20"/>
          <w:szCs w:val="20"/>
        </w:rPr>
        <w:t>______________________________</w:t>
      </w:r>
    </w:p>
    <w:p w:rsidR="00C97DB8" w:rsidRPr="00C97DB8" w:rsidRDefault="00C97DB8" w:rsidP="00C97DB8">
      <w:pPr>
        <w:ind w:firstLine="567"/>
        <w:jc w:val="both"/>
        <w:rPr>
          <w:sz w:val="20"/>
          <w:szCs w:val="20"/>
        </w:rPr>
      </w:pPr>
      <w:r w:rsidRPr="00C97DB8">
        <w:rPr>
          <w:sz w:val="20"/>
          <w:szCs w:val="20"/>
        </w:rPr>
        <w:t>* Заполняется в случае непредставления документа, свидетельствующего о государственной регистрации соответствующих изменений и (или) дополнений, внесенных в учредительные документы.</w:t>
      </w:r>
    </w:p>
    <w:p w:rsidR="00C97DB8" w:rsidRPr="00C97DB8" w:rsidRDefault="00C97DB8" w:rsidP="00C97DB8">
      <w:pPr>
        <w:spacing w:after="240"/>
        <w:ind w:firstLine="567"/>
        <w:jc w:val="both"/>
        <w:rPr>
          <w:sz w:val="20"/>
          <w:szCs w:val="20"/>
        </w:rPr>
      </w:pPr>
      <w:r w:rsidRPr="00C97DB8">
        <w:rPr>
          <w:sz w:val="20"/>
          <w:szCs w:val="20"/>
        </w:rPr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C97DB8" w:rsidRPr="00C97DB8" w:rsidRDefault="00C97DB8" w:rsidP="00C97DB8">
      <w:pPr>
        <w:ind w:firstLine="567"/>
        <w:jc w:val="both"/>
      </w:pPr>
      <w:r w:rsidRPr="00C97DB8">
        <w:t> </w:t>
      </w:r>
    </w:p>
    <w:p w:rsidR="00954744" w:rsidRDefault="00954744" w:rsidP="009A238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</w:p>
    <w:sectPr w:rsidR="00954744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48A"/>
    <w:multiLevelType w:val="hybridMultilevel"/>
    <w:tmpl w:val="253C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E2BC0"/>
    <w:multiLevelType w:val="hybridMultilevel"/>
    <w:tmpl w:val="65DE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D471C"/>
    <w:multiLevelType w:val="hybridMultilevel"/>
    <w:tmpl w:val="619A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35B8"/>
    <w:multiLevelType w:val="hybridMultilevel"/>
    <w:tmpl w:val="2DE6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9598D"/>
    <w:rsid w:val="001E65CC"/>
    <w:rsid w:val="0029661E"/>
    <w:rsid w:val="002B6C2B"/>
    <w:rsid w:val="003650F5"/>
    <w:rsid w:val="00381619"/>
    <w:rsid w:val="0039284E"/>
    <w:rsid w:val="003B5EDE"/>
    <w:rsid w:val="003B71D3"/>
    <w:rsid w:val="004D5294"/>
    <w:rsid w:val="004E2D62"/>
    <w:rsid w:val="0056209A"/>
    <w:rsid w:val="00604375"/>
    <w:rsid w:val="006D5AB4"/>
    <w:rsid w:val="00766A4B"/>
    <w:rsid w:val="007727EA"/>
    <w:rsid w:val="007A4935"/>
    <w:rsid w:val="007C1A44"/>
    <w:rsid w:val="00823423"/>
    <w:rsid w:val="008A7F22"/>
    <w:rsid w:val="00935140"/>
    <w:rsid w:val="00954744"/>
    <w:rsid w:val="00966661"/>
    <w:rsid w:val="00967D22"/>
    <w:rsid w:val="00984CB1"/>
    <w:rsid w:val="009A2387"/>
    <w:rsid w:val="009E420D"/>
    <w:rsid w:val="009F3D61"/>
    <w:rsid w:val="00A02658"/>
    <w:rsid w:val="00AD29C9"/>
    <w:rsid w:val="00C26A22"/>
    <w:rsid w:val="00C4459B"/>
    <w:rsid w:val="00C964EB"/>
    <w:rsid w:val="00C97DB8"/>
    <w:rsid w:val="00CC405A"/>
    <w:rsid w:val="00D108DC"/>
    <w:rsid w:val="00D4122D"/>
    <w:rsid w:val="00DE7B34"/>
    <w:rsid w:val="00E13C4A"/>
    <w:rsid w:val="00E86C7D"/>
    <w:rsid w:val="00EA61B8"/>
    <w:rsid w:val="00F622F8"/>
    <w:rsid w:val="00F90CD0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CC405A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C405A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CC405A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CC405A"/>
    <w:pPr>
      <w:jc w:val="both"/>
    </w:pPr>
    <w:rPr>
      <w:rFonts w:eastAsiaTheme="minorEastAsia"/>
    </w:rPr>
  </w:style>
  <w:style w:type="paragraph" w:customStyle="1" w:styleId="endform">
    <w:name w:val="endform"/>
    <w:basedOn w:val="a"/>
    <w:rsid w:val="00CC405A"/>
    <w:pPr>
      <w:ind w:firstLine="567"/>
      <w:jc w:val="both"/>
    </w:pPr>
    <w:rPr>
      <w:rFonts w:eastAsiaTheme="minorEastAsia"/>
    </w:rPr>
  </w:style>
  <w:style w:type="table" w:styleId="a6">
    <w:name w:val="Table Grid"/>
    <w:basedOn w:val="a1"/>
    <w:uiPriority w:val="59"/>
    <w:rsid w:val="00A026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line">
    <w:name w:val="undline"/>
    <w:basedOn w:val="a"/>
    <w:rsid w:val="002B6C2B"/>
    <w:pPr>
      <w:jc w:val="both"/>
    </w:pPr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E13C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CC405A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C405A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CC405A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CC405A"/>
    <w:pPr>
      <w:jc w:val="both"/>
    </w:pPr>
    <w:rPr>
      <w:rFonts w:eastAsiaTheme="minorEastAsia"/>
    </w:rPr>
  </w:style>
  <w:style w:type="paragraph" w:customStyle="1" w:styleId="endform">
    <w:name w:val="endform"/>
    <w:basedOn w:val="a"/>
    <w:rsid w:val="00CC405A"/>
    <w:pPr>
      <w:ind w:firstLine="567"/>
      <w:jc w:val="both"/>
    </w:pPr>
    <w:rPr>
      <w:rFonts w:eastAsiaTheme="minorEastAsia"/>
    </w:rPr>
  </w:style>
  <w:style w:type="table" w:styleId="a6">
    <w:name w:val="Table Grid"/>
    <w:basedOn w:val="a1"/>
    <w:uiPriority w:val="59"/>
    <w:rsid w:val="00A026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line">
    <w:name w:val="undline"/>
    <w:basedOn w:val="a"/>
    <w:rsid w:val="002B6C2B"/>
    <w:pPr>
      <w:jc w:val="both"/>
    </w:pPr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E13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2022-08-25T12:50:00Z</cp:lastPrinted>
  <dcterms:created xsi:type="dcterms:W3CDTF">2022-12-23T06:46:00Z</dcterms:created>
  <dcterms:modified xsi:type="dcterms:W3CDTF">2024-02-12T13:27:00Z</dcterms:modified>
</cp:coreProperties>
</file>