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E" w:rsidRPr="006E263E" w:rsidRDefault="006E263E" w:rsidP="006E263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36"/>
          <w:szCs w:val="36"/>
          <w:lang w:eastAsia="ru-RU"/>
        </w:rPr>
      </w:pPr>
      <w:r w:rsidRPr="006E263E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36"/>
          <w:szCs w:val="36"/>
          <w:lang w:eastAsia="ru-RU"/>
        </w:rPr>
        <w:t>ПРОВЕРКА ЗНАНИЙ ПО ВОПРОСАМ ОХРАНЫ ТРУДА</w:t>
      </w:r>
    </w:p>
    <w:p w:rsidR="006E263E" w:rsidRPr="006E263E" w:rsidRDefault="006E263E" w:rsidP="006E2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Проверка 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знаний по вопросам охраны труда - одна из основных мер по предупреждению производственного травматизма. В связи с этим, в организациях деятельность комиссий по проверке знаний по вопросам охраны труда должна быть организована в соответствии с требованиями нормативных правовых актов. Основным руководящим документом в работе данных комиссий является Постановление Министерства труда и социальной защиты Республики Беларусь от 30 декабря 2008 г.  № 210 «О комиссиях для проверки знаний по вопросам охраны труда» (в редакции постановления Министерства труда и социальной защиты Республики Беларусь от 29.05.2020 №55).</w:t>
      </w:r>
      <w:r w:rsidR="006B6874" w:rsidRP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proofErr w:type="gramStart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Согласно статьи 25 Закона «Об охране труда» от 23 июня 2008 г. №</w:t>
      </w:r>
      <w:r w:rsidR="006B6874" w:rsidRPr="00D9362B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356-З (в ред. Законов Республики Беларусь от 12.07.2013 № 61-З, от 18.12.2019 № 274-З) (далее Закон об охране труда) и п.42 Постановления Министерства труда и социальной защиты Республики Беларусь от 28.11.2008 №175 «Об утверждении инструкции о порядке подготовки (обучения), переподготовки, стажировки, инструктажа повышения квалификации и проверки знаний работающих по</w:t>
      </w:r>
      <w:proofErr w:type="gramEnd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proofErr w:type="gramStart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вопросам охраны труда» (в редакции постановления Министерства труда и социальной защиты Республики Беларусь от 14.07.2022 № 45) «не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руководители и специалисты проходят проверку знаний по вопросам охраны труда».</w:t>
      </w:r>
      <w:proofErr w:type="gramEnd"/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В соответствии со статьей 17 Закона об охране труда работодатель обязан «осуществлять обучение, стажировку, инструктаж и проверку знаний работающих по вопросам охраны труда». В случае </w:t>
      </w:r>
      <w:proofErr w:type="gramStart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не прохождения</w:t>
      </w:r>
      <w:proofErr w:type="gramEnd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проверки знаний по вопросам охраны труда или истечения срока действия </w:t>
      </w:r>
      <w:r w:rsidR="00D9362B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удостоверения, в соответствии с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частью 1 статьи 10.13</w:t>
      </w:r>
      <w:r w:rsidR="00D9362B" w:rsidRPr="00D9362B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Кодекса  об административных правонарушениях, влечёт наложение штрафа в размере от 5 до 40 базовых величин.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9362B" w:rsidRPr="00D9362B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Для организации проверки знаний у должностных лиц и работников организаций, не имеющих вышестоящих органов управлени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я расположенных на территории 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Столи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нского</w:t>
      </w:r>
      <w:proofErr w:type="spellEnd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 района, </w:t>
      </w:r>
      <w:proofErr w:type="gramStart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нанимателей, являющихся фи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зическими лицами  в        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Столи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нском</w:t>
      </w:r>
      <w:proofErr w:type="spellEnd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райисполкоме создана</w:t>
      </w:r>
      <w:proofErr w:type="gramEnd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комиссия для проверки знаний по вопросам охраны труда.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Организационную работу деятельности комиссии осуществляет  секрет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арь  комиссии Волос Петр Петрович, тел. 6 12 06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Для включения в протокол заседания комиссии организация направляет заявку на блан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ке организации по факсу: 28558 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или на электронный адрес:</w:t>
      </w:r>
      <w:r w:rsidR="006B6874" w:rsidRP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val="en-US" w:eastAsia="ru-RU"/>
        </w:rPr>
        <w:t>volos</w:t>
      </w:r>
      <w:proofErr w:type="spellEnd"/>
      <w:r w:rsidR="006B6874" w:rsidRP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val="en-US" w:eastAsia="ru-RU"/>
        </w:rPr>
        <w:t>p</w:t>
      </w:r>
      <w:r w:rsidR="006B6874" w:rsidRP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@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val="en-US" w:eastAsia="ru-RU"/>
        </w:rPr>
        <w:t>mintrud</w:t>
      </w:r>
      <w:proofErr w:type="spellEnd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by</w:t>
      </w:r>
      <w:proofErr w:type="spellEnd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, почтовый адрес: 225501,  г. 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Столин</w:t>
      </w:r>
      <w:proofErr w:type="spellEnd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у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л. Советская, 69, 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каб</w:t>
      </w:r>
      <w:proofErr w:type="spellEnd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 12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управление по труду, зан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ятости и социальной защите </w:t>
      </w:r>
      <w:proofErr w:type="spellStart"/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Столи</w:t>
      </w: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нского</w:t>
      </w:r>
      <w:proofErr w:type="spellEnd"/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райисполкома</w:t>
      </w:r>
      <w:r w:rsidR="006B68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</w:p>
    <w:p w:rsidR="006E263E" w:rsidRPr="006E263E" w:rsidRDefault="006E263E" w:rsidP="006E2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6E263E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</w:p>
    <w:p w:rsidR="006C3B73" w:rsidRDefault="006C3B73"/>
    <w:sectPr w:rsidR="006C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E"/>
    <w:rsid w:val="006B6874"/>
    <w:rsid w:val="006C3B73"/>
    <w:rsid w:val="006E263E"/>
    <w:rsid w:val="00D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4</cp:revision>
  <dcterms:created xsi:type="dcterms:W3CDTF">2024-03-04T09:53:00Z</dcterms:created>
  <dcterms:modified xsi:type="dcterms:W3CDTF">2024-03-18T08:11:00Z</dcterms:modified>
</cp:coreProperties>
</file>