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06D539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F30F624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5F8B3B" w14:textId="77777777" w:rsidR="00381619" w:rsidRPr="003076D9" w:rsidRDefault="00EF06DF" w:rsidP="003076D9">
            <w:pPr>
              <w:spacing w:line="280" w:lineRule="exact"/>
              <w:jc w:val="both"/>
            </w:pPr>
            <w:r w:rsidRPr="00EF06DF">
              <w:rPr>
                <w:b/>
                <w:shd w:val="clear" w:color="auto" w:fill="FFFFFF"/>
              </w:rPr>
              <w:t>8.9.3</w:t>
            </w:r>
            <w:r>
              <w:rPr>
                <w:shd w:val="clear" w:color="auto" w:fill="FFFFFF"/>
              </w:rPr>
              <w:t xml:space="preserve"> </w:t>
            </w:r>
            <w:r w:rsidR="003076D9" w:rsidRPr="00003618">
              <w:rPr>
                <w:b/>
                <w:shd w:val="clear" w:color="auto" w:fill="FFFFFF"/>
              </w:rPr>
              <w:t>Внесение изменения в сведения, включенные в Торговый реестр Республики Беларусь</w:t>
            </w:r>
          </w:p>
        </w:tc>
      </w:tr>
      <w:tr w:rsidR="00381619" w:rsidRPr="000E0559" w14:paraId="7D4127D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D2BA231" w14:textId="77777777" w:rsidR="00381619" w:rsidRDefault="00381619" w:rsidP="00D1664D"/>
          <w:p w14:paraId="4DF9F456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91F6C79" w14:textId="77777777" w:rsidR="003076D9" w:rsidRPr="003076D9" w:rsidRDefault="00980E82" w:rsidP="003076D9">
            <w:pPr>
              <w:pStyle w:val="ac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заявление</w:t>
            </w:r>
            <w:r w:rsidR="003076D9" w:rsidRPr="003076D9">
              <w:t xml:space="preserve"> </w:t>
            </w:r>
          </w:p>
          <w:p w14:paraId="159120A5" w14:textId="77777777" w:rsidR="003076D9" w:rsidRPr="003076D9" w:rsidRDefault="003076D9" w:rsidP="003076D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3076D9">
              <w:rPr>
                <w:rStyle w:val="ae"/>
                <w:i/>
              </w:rPr>
              <w:t xml:space="preserve">формы </w:t>
            </w:r>
            <w:r w:rsidR="00980E82">
              <w:rPr>
                <w:rStyle w:val="ae"/>
                <w:i/>
              </w:rPr>
              <w:t>заявлений</w:t>
            </w:r>
            <w:r w:rsidRPr="003076D9">
              <w:rPr>
                <w:rStyle w:val="ae"/>
                <w:i/>
              </w:rPr>
              <w:t xml:space="preserve"> </w:t>
            </w:r>
            <w:r w:rsidRPr="003076D9">
              <w:rPr>
                <w:i/>
              </w:rPr>
              <w:t xml:space="preserve">установлены </w:t>
            </w:r>
            <w:r w:rsidRPr="00BC14F2">
              <w:rPr>
                <w:i/>
              </w:rPr>
              <w:t>постановлением Министерства антимонопольного регулирования и торговли Республики Беларусь от 12 января 2022 г. № 5 «Об утверждении регламентов административных процедур в области торговли и общественного питания»</w:t>
            </w:r>
          </w:p>
          <w:p w14:paraId="7B9E26BD" w14:textId="77777777" w:rsidR="00935140" w:rsidRPr="00586E5B" w:rsidRDefault="00935140" w:rsidP="003076D9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381619" w:rsidRPr="000E0559" w14:paraId="1A04274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A1E3EE" w14:textId="77777777" w:rsidR="00381619" w:rsidRDefault="00381619" w:rsidP="00D1664D"/>
          <w:p w14:paraId="28B1FB4D" w14:textId="77777777" w:rsidR="00381619" w:rsidRDefault="00381619" w:rsidP="00D1664D"/>
          <w:p w14:paraId="4F028AA5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F8DB555" w14:textId="77777777"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6A724C1A" w14:textId="77777777"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DDE7390" w14:textId="77777777"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31B8D32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C6422C4" w14:textId="77777777" w:rsidR="00381619" w:rsidRDefault="00381619" w:rsidP="00D1664D"/>
          <w:p w14:paraId="18968DBA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2C7C7D9" w14:textId="77777777" w:rsidR="00AF6D87" w:rsidRDefault="00AF6D87" w:rsidP="00AF6D87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254AC147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3FE5746B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0B00C7A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5CDB9BD4" w14:textId="77777777" w:rsidR="00FE1670" w:rsidRDefault="00FE1670" w:rsidP="00D1664D">
            <w:pPr>
              <w:rPr>
                <w:b/>
              </w:rPr>
            </w:pPr>
          </w:p>
          <w:p w14:paraId="6FF6095A" w14:textId="77777777" w:rsidR="00FE1670" w:rsidRDefault="00980E82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4CD1ACC4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22DDCAC6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C4082AF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A89C5CE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276379E" w14:textId="77777777" w:rsidR="00381619" w:rsidRPr="000E0559" w:rsidRDefault="003076D9" w:rsidP="00D1664D">
            <w:r>
              <w:t>бесплатно</w:t>
            </w:r>
          </w:p>
        </w:tc>
      </w:tr>
      <w:tr w:rsidR="00381619" w:rsidRPr="000E0559" w14:paraId="71405001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E26F0E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6CB531C" w14:textId="77777777" w:rsidR="00381619" w:rsidRPr="000E0559" w:rsidRDefault="003076D9" w:rsidP="00F004C1">
            <w:r>
              <w:t>3 рабочих дня</w:t>
            </w:r>
          </w:p>
        </w:tc>
      </w:tr>
      <w:tr w:rsidR="00381619" w:rsidRPr="000E0559" w14:paraId="3CAE84C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4A39DD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99AA4BB" w14:textId="77777777" w:rsidR="00381619" w:rsidRPr="000E0559" w:rsidRDefault="003076D9" w:rsidP="00D1664D">
            <w:r>
              <w:t>бессрочно</w:t>
            </w:r>
          </w:p>
        </w:tc>
      </w:tr>
      <w:tr w:rsidR="00381619" w:rsidRPr="000E0559" w14:paraId="5E658DCF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28C766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D764642" w14:textId="77777777" w:rsidR="003076D9" w:rsidRPr="003076D9" w:rsidRDefault="003076D9" w:rsidP="003076D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</w:p>
          <w:p w14:paraId="4D722047" w14:textId="77777777" w:rsidR="003076D9" w:rsidRPr="003076D9" w:rsidRDefault="003076D9" w:rsidP="003076D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right="2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предусмотренные в абзацах пятом, седьмом, девятом – пятнадцатом части первой подпункта 8.1 пункта 8 Положения о Торговом реестре Республики Беларусь</w:t>
            </w:r>
          </w:p>
          <w:p w14:paraId="2E4D1684" w14:textId="77777777" w:rsidR="00F004C1" w:rsidRPr="006B2C71" w:rsidRDefault="00F004C1" w:rsidP="006B2C71">
            <w:pPr>
              <w:jc w:val="both"/>
            </w:pPr>
          </w:p>
        </w:tc>
      </w:tr>
      <w:tr w:rsidR="00381619" w:rsidRPr="000E0559" w14:paraId="33C5C1F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FE1F74" w14:textId="77777777" w:rsidR="00381619" w:rsidRPr="000E0559" w:rsidRDefault="00381619" w:rsidP="00D1664D">
            <w:r w:rsidRPr="000E0559">
              <w:t xml:space="preserve">Наименование, место нахождения и режим работы вышестоящего </w:t>
            </w:r>
            <w:r w:rsidRPr="000E0559">
              <w:lastRenderedPageBreak/>
              <w:t>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099C80" w14:textId="77777777" w:rsidR="00381619" w:rsidRPr="000E0559" w:rsidRDefault="00381619" w:rsidP="00D1664D">
            <w:r>
              <w:lastRenderedPageBreak/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</w:r>
            <w:r w:rsidRPr="000E0559">
              <w:lastRenderedPageBreak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44AF67BD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182BA849" w14:textId="77777777" w:rsidR="00916FD9" w:rsidRPr="006B2C71" w:rsidRDefault="007A4935" w:rsidP="003076D9">
      <w:pPr>
        <w:pStyle w:val="ConsPlusNormal"/>
        <w:ind w:left="5670" w:hanging="5670"/>
      </w:pPr>
      <w:r>
        <w:rPr>
          <w:b/>
          <w:bCs/>
          <w:iCs/>
          <w:sz w:val="28"/>
          <w:szCs w:val="28"/>
        </w:rPr>
        <w:br w:type="page"/>
      </w:r>
    </w:p>
    <w:p w14:paraId="5DE3BE34" w14:textId="77777777" w:rsidR="003076D9" w:rsidRDefault="003076D9" w:rsidP="003076D9">
      <w:pPr>
        <w:widowControl w:val="0"/>
        <w:autoSpaceDE w:val="0"/>
        <w:autoSpaceDN w:val="0"/>
        <w:adjustRightInd w:val="0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Административная процедура 8.9.3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5AD4F658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4A7E3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5E86" w14:textId="77777777" w:rsidR="00980E82" w:rsidRDefault="00980E82" w:rsidP="005F318F">
            <w:pPr>
              <w:pStyle w:val="append1"/>
            </w:pPr>
          </w:p>
          <w:p w14:paraId="629BF0DA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14:paraId="1373C18D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36FB69AF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66121EA3" w14:textId="77777777" w:rsidR="00980E82" w:rsidRDefault="00980E82" w:rsidP="00980E82">
      <w:pPr>
        <w:pStyle w:val="onestring"/>
      </w:pPr>
      <w:r>
        <w:t>Форма</w:t>
      </w:r>
    </w:p>
    <w:p w14:paraId="602E38A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14059C4E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0CFB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D5FEC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2AC7268E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1F5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07577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1D997234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EE4A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60CE4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22BEF39C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12945C6D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60AA7047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05A233DB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3AAC06CA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748D4FFE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656"/>
        <w:gridCol w:w="1048"/>
        <w:gridCol w:w="1206"/>
        <w:gridCol w:w="1508"/>
        <w:gridCol w:w="1204"/>
        <w:gridCol w:w="466"/>
        <w:gridCol w:w="72"/>
        <w:gridCol w:w="347"/>
        <w:gridCol w:w="1016"/>
        <w:gridCol w:w="333"/>
      </w:tblGrid>
      <w:tr w:rsidR="00980E82" w14:paraId="4D49BD29" w14:textId="77777777" w:rsidTr="005F318F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2B097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D91A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6FAB467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AB3A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A273282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7D019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437A0567" w14:textId="77777777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9A6D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2DC2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823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23A7A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753EAA4A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E2B4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6CB3057" w14:textId="77777777" w:rsidTr="005F318F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7C9E1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86CEB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455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1D8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C44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7769003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C0A2AD6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D1A142D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50AA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61F0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032B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04BFEC0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FB4E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8746514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8D6C1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37D2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B60ED11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6A76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54273DE" w14:textId="77777777" w:rsidTr="005F318F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6610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5931" w14:textId="77777777" w:rsidR="00980E82" w:rsidRDefault="00980E82" w:rsidP="005F318F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D7D6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1832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771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73B3447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163BC33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A37E557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1B4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0BF5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686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CA48F79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5516C59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FB66307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1F56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80C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7FC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CC15E6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0F10C" w14:textId="77777777" w:rsidR="00980E82" w:rsidRDefault="00980E82" w:rsidP="005F318F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980E82" w14:paraId="31A49451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10FC4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6ABA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42AFBD6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AAF0F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9EC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1F54EB1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C00A7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048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82B4F23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C25A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DFD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7E19D07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7AF03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1A98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33DCF47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1D3A8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1C41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8D1D75A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8D7E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1E52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971DBC2" w14:textId="77777777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F4FAB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020E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ADFDC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DF9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46DD4B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88B34" w14:textId="77777777"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108A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6830328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4572C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0ED0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32B7DC0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D03E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E753635" w14:textId="77777777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3F782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AF804" w14:textId="77777777" w:rsidR="00980E82" w:rsidRDefault="00980E82" w:rsidP="005F318F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9775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4F05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442D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6452346" w14:textId="77777777" w:rsidTr="005F318F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D4BA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BE23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239B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BE96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78155F9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729FF" w14:textId="77777777"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CEE3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7BD99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44F3919D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BFE8E" w14:textId="77777777" w:rsidR="00980E82" w:rsidRDefault="00980E82" w:rsidP="005F318F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8A4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362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EC0B9B8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1704" w14:textId="77777777" w:rsidR="00980E82" w:rsidRDefault="00980E82" w:rsidP="005F318F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DCC4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2486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D84F265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17C97" w14:textId="77777777" w:rsidR="00980E82" w:rsidRDefault="00980E82" w:rsidP="005F318F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5A84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2B647FD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407A7" w14:textId="77777777"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80E82" w14:paraId="051B5EBB" w14:textId="77777777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4A933" w14:textId="77777777"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BDFC6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4650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49CE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512B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7E0AA20" w14:textId="77777777" w:rsidTr="005F318F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DEF9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D74E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9D3B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B4C7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227C1CA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B5901" w14:textId="77777777" w:rsidR="00980E82" w:rsidRDefault="00980E82" w:rsidP="005F318F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24ADD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ECF68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09285537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249B6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2911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55EF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6800B0E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9D6A6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C9CE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D55C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1D56461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50389" w14:textId="77777777" w:rsidR="00980E82" w:rsidRDefault="00980E82" w:rsidP="005F318F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46FF646E" w14:textId="77777777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AD43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BBCE1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9DFE7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1350E11F" w14:textId="77777777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C9CB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3E5C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2D4F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39928AD" w14:textId="77777777" w:rsidTr="005F318F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307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5F72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7D23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C5D2E93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A6FB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3C383AC" w14:textId="77777777" w:rsidTr="005F318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0AED8" w14:textId="77777777" w:rsidR="00980E82" w:rsidRDefault="00980E82" w:rsidP="005F318F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06E9B" w14:textId="77777777" w:rsidR="00980E82" w:rsidRDefault="00980E82" w:rsidP="005F318F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1DD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237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B5BF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A2BFE93" w14:textId="77777777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F23C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9774B26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4E95" w14:textId="77777777" w:rsidR="00980E82" w:rsidRDefault="00980E82" w:rsidP="005F318F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D634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C97074A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AEA44" w14:textId="77777777" w:rsidR="00980E82" w:rsidRDefault="00980E82" w:rsidP="005F318F">
            <w:pPr>
              <w:pStyle w:val="table10"/>
            </w:pPr>
            <w:r>
              <w:t>5.2. Наименование торговой сети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9F70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56F2820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4E65" w14:textId="77777777" w:rsidR="00980E82" w:rsidRDefault="00980E82" w:rsidP="005F318F">
            <w:pPr>
              <w:pStyle w:val="table10"/>
            </w:pPr>
            <w:r>
              <w:t>5.3. Вид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80E82" w14:paraId="5532C57D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30646" w14:textId="77777777" w:rsidR="00980E82" w:rsidRDefault="00980E82" w:rsidP="005F318F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4A38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05C4C00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F3CE1" w14:textId="77777777" w:rsidR="00980E82" w:rsidRDefault="00980E82" w:rsidP="005F318F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4FDF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7C01A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19817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45A6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96EE99E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C7324" w14:textId="77777777" w:rsidR="00980E82" w:rsidRDefault="00980E82" w:rsidP="005F318F">
            <w:pPr>
              <w:pStyle w:val="table10"/>
            </w:pPr>
            <w:r>
              <w:t>5.4. Тип торгового объекта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A0F6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5E134D4" w14:textId="77777777" w:rsidTr="005F318F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53980" w14:textId="77777777" w:rsidR="00980E82" w:rsidRDefault="00980E82" w:rsidP="005F318F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BBAF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F886B" w14:textId="77777777" w:rsidR="00980E82" w:rsidRDefault="00980E82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80E82" w14:paraId="2B59CBB3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49F8E" w14:textId="77777777" w:rsidR="00980E82" w:rsidRDefault="00980E82" w:rsidP="005F318F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80E82" w14:paraId="511433EB" w14:textId="77777777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865F3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BDF8A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B76D2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A06EB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83ACB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4C522C86" w14:textId="77777777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8A4BA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42BB1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D0103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B683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2CB68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51F6C92C" w14:textId="77777777" w:rsidTr="005F318F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2DF0F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3F5C6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89708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039090D4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5C10C172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09DA279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1A398873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E1C16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82301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39AE1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788FF595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6E0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E02F8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4CAAD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5CD51D0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70C8612A" w14:textId="77777777" w:rsidR="00980E82" w:rsidRDefault="00980E82" w:rsidP="00980E82">
      <w:pPr>
        <w:pStyle w:val="newncpi0"/>
      </w:pPr>
      <w:r>
        <w:t> </w:t>
      </w:r>
    </w:p>
    <w:p w14:paraId="524488D5" w14:textId="77777777" w:rsidR="00980E82" w:rsidRDefault="00980E82" w:rsidP="00980E82">
      <w:pPr>
        <w:pStyle w:val="snoskiline"/>
      </w:pPr>
      <w:r>
        <w:t>______________________________</w:t>
      </w:r>
    </w:p>
    <w:p w14:paraId="2A4247E5" w14:textId="77777777"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BCCE0FA" w14:textId="77777777" w:rsidR="00980E82" w:rsidRDefault="00980E82" w:rsidP="00980E82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14:paraId="0DDFA6EC" w14:textId="77777777" w:rsidR="00980E82" w:rsidRDefault="00980E82" w:rsidP="00980E82">
      <w:pPr>
        <w:pStyle w:val="snoski"/>
      </w:pPr>
      <w:r>
        <w:rPr>
          <w:vertAlign w:val="superscript"/>
        </w:rPr>
        <w:t>3 </w:t>
      </w:r>
      <w: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581365E1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4 </w:t>
      </w:r>
      <w: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7B3840C7" w14:textId="77777777" w:rsidR="00980E82" w:rsidRDefault="00980E82" w:rsidP="00980E82">
      <w:pPr>
        <w:pStyle w:val="newncpi"/>
      </w:pPr>
      <w:r>
        <w:t> </w:t>
      </w:r>
    </w:p>
    <w:p w14:paraId="3819FC8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52F0A2AC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A29DA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4635E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2</w:t>
            </w:r>
          </w:p>
          <w:p w14:paraId="1604D874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749D73BA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576D9F34" w14:textId="77777777" w:rsidR="00980E82" w:rsidRDefault="00980E82" w:rsidP="00980E82">
      <w:pPr>
        <w:pStyle w:val="onestring"/>
      </w:pPr>
      <w:r>
        <w:t>Форма</w:t>
      </w:r>
    </w:p>
    <w:p w14:paraId="238178D1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53D6C87B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4A51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5CC6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51D2B518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60B7F" w14:textId="77777777"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3FECC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241EB5DD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A438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D0B13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4933B095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14:paraId="5F0A210A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22A25F77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4A35221C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736A69C1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54680C4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683"/>
        <w:gridCol w:w="188"/>
        <w:gridCol w:w="125"/>
        <w:gridCol w:w="159"/>
        <w:gridCol w:w="617"/>
        <w:gridCol w:w="2017"/>
        <w:gridCol w:w="437"/>
        <w:gridCol w:w="492"/>
        <w:gridCol w:w="458"/>
        <w:gridCol w:w="787"/>
        <w:gridCol w:w="307"/>
        <w:gridCol w:w="168"/>
        <w:gridCol w:w="1071"/>
        <w:gridCol w:w="304"/>
      </w:tblGrid>
      <w:tr w:rsidR="00980E82" w14:paraId="7E86DC98" w14:textId="77777777" w:rsidTr="005F318F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C8AC3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43BC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1B5F643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9AB1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0375633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53ECF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568C17C9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DBE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B5D6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9FCA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E3ECC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6789CE73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67A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EF463B" w14:textId="77777777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203BF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746E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D62B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126F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218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EE64380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B65FC4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528C2E7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09DE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6394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01F8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5636383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2B86DF3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285EE50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64BE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C07B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09C9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52D374" w14:textId="77777777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D3D3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DE3AC84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6ECDE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9F7C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F95A753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1D4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538D9CD" w14:textId="77777777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EB06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3726" w14:textId="77777777" w:rsidR="00980E82" w:rsidRDefault="00980E82" w:rsidP="005F318F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16AE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A97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509E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41E4315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10857E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2820146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A853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5366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4892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EEE429F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05306" w14:textId="77777777"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DD138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0021F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13D53ACA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E7BB1" w14:textId="77777777" w:rsidR="00980E82" w:rsidRDefault="00980E82" w:rsidP="005F318F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1C6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72D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82A9E19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D1B31" w14:textId="77777777" w:rsidR="00980E82" w:rsidRDefault="00980E82" w:rsidP="005F318F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0F6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0ABC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8A536B0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016C0" w14:textId="77777777" w:rsidR="00980E82" w:rsidRDefault="00980E82" w:rsidP="005F318F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58C4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796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55D0214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FE8B5" w14:textId="77777777" w:rsidR="00980E82" w:rsidRDefault="00980E82" w:rsidP="005F318F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F61D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83E5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19314AA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564A6" w14:textId="77777777" w:rsidR="00980E82" w:rsidRDefault="00980E82" w:rsidP="005F318F">
            <w:pPr>
              <w:pStyle w:val="table10"/>
            </w:pPr>
            <w:r>
              <w:t>2.2. Место нахождения (маршрут движения) торгового объекта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6487ABF6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87DD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4F56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7F3C74D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CEF02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9F61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75BB242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185BF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4FA1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CCF33E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23649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9841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C66CC55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74A8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4106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BC20E80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9D590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2B26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15510D9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277C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E718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4F6EC2A" w14:textId="77777777" w:rsidTr="005F318F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4040A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BB7B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4D223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E419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994900D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EC4A1" w14:textId="77777777"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9FEE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D6364B4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71C0A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B72E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FA06C6C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B192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C0F2297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C25E7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6F160" w14:textId="77777777" w:rsidR="00980E82" w:rsidRDefault="00980E82" w:rsidP="005F318F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6BD4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8189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55EB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82EA445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D6B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1ED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C21A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4E88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A48F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41A7ECB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0B1CE" w14:textId="77777777"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1CAEF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2F4EA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6DD3121A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F103C" w14:textId="77777777" w:rsidR="00980E82" w:rsidRDefault="00980E82" w:rsidP="005F318F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832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A08D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FE40EE6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A5280" w14:textId="77777777" w:rsidR="00980E82" w:rsidRDefault="00980E82" w:rsidP="005F318F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BD76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9C7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65063A2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C5CE7" w14:textId="77777777" w:rsidR="00980E82" w:rsidRDefault="00980E82" w:rsidP="005F318F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4F17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3D56746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B0BE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90BB100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E304" w14:textId="77777777"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CCA39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6C84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DD78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504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C73C5F9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2147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977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6F7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C341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867D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6B0230D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E9D66" w14:textId="77777777" w:rsidR="00980E82" w:rsidRDefault="00980E82" w:rsidP="005F318F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937E2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1AD40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4D19BD3A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D8968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D32E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66C6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75C1839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D460A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4E40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C6D5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86D5F11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A0638" w14:textId="77777777" w:rsidR="00980E82" w:rsidRDefault="00980E82" w:rsidP="005F318F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</w:tr>
      <w:tr w:rsidR="00980E82" w14:paraId="659D507E" w14:textId="77777777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50F61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BCDE9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73D08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13F95F5E" w14:textId="77777777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E3E3" w14:textId="77777777"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46DC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558B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5362F5F" w14:textId="77777777" w:rsidTr="005F318F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486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36F0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7AC9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125C25E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420A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0C545FC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7B3A" w14:textId="77777777" w:rsidR="00980E82" w:rsidRDefault="00980E82" w:rsidP="005F318F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A02D6" w14:textId="77777777" w:rsidR="00980E82" w:rsidRDefault="00980E82" w:rsidP="005F318F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B05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A0FA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6EC5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35A05EF" w14:textId="77777777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A848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928B978" w14:textId="77777777" w:rsidTr="005F318F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623A" w14:textId="77777777" w:rsidR="00980E82" w:rsidRDefault="00980E82" w:rsidP="005F318F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F165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3AF0CD3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1915" w14:textId="77777777" w:rsidR="00980E82" w:rsidRDefault="00980E82" w:rsidP="005F318F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980E82" w14:paraId="40A0F836" w14:textId="77777777" w:rsidTr="005F318F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BDE75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063E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66D44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A7D08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5FA5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6E32D2F5" w14:textId="77777777" w:rsidTr="005F318F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FD17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5484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71ADA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014D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4B439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0595B72E" w14:textId="77777777" w:rsidTr="005F318F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028E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2DDAD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EF264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5BA112D0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4D5B8AC1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4BE6FC1C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4EB2E6E7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28A85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9140B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2AA0F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58368261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1038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07906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FE379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3E34B2E2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06BF544F" w14:textId="77777777" w:rsidR="00980E82" w:rsidRDefault="00980E82" w:rsidP="00980E82">
      <w:pPr>
        <w:pStyle w:val="newncpi0"/>
      </w:pPr>
      <w:r>
        <w:t> </w:t>
      </w:r>
    </w:p>
    <w:p w14:paraId="751203C2" w14:textId="77777777" w:rsidR="00980E82" w:rsidRDefault="00980E82" w:rsidP="00980E82">
      <w:pPr>
        <w:pStyle w:val="snoskiline"/>
      </w:pPr>
      <w:r>
        <w:t>______________________________</w:t>
      </w:r>
    </w:p>
    <w:p w14:paraId="4F2717FF" w14:textId="77777777"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 xml:space="preserve"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>
        <w:t>торговли</w:t>
      </w:r>
      <w:proofErr w:type="gramEnd"/>
      <w:r>
        <w:t xml:space="preserve"> либо границ территории, на которой осуществляется торговля.</w:t>
      </w:r>
    </w:p>
    <w:p w14:paraId="29D0687B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3B44FE2A" w14:textId="77777777" w:rsidR="00980E82" w:rsidRDefault="00980E82" w:rsidP="00980E82">
      <w:pPr>
        <w:pStyle w:val="newncpi"/>
      </w:pPr>
      <w:r>
        <w:t> </w:t>
      </w:r>
    </w:p>
    <w:p w14:paraId="60D77609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6BA4A0FB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81CDF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87C8A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3</w:t>
            </w:r>
          </w:p>
          <w:p w14:paraId="592E98B1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25C09F7E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69B3643C" w14:textId="77777777" w:rsidR="00980E82" w:rsidRDefault="00980E82" w:rsidP="00980E82">
      <w:pPr>
        <w:pStyle w:val="onestring"/>
      </w:pPr>
      <w:r>
        <w:t>Форма</w:t>
      </w:r>
    </w:p>
    <w:p w14:paraId="22194C3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60C7B5FC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45A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2154B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27AE3E5B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D794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BF35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1A0EDE12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AE45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637FD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476A2770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14:paraId="4E77D7CB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669E53FF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630941E4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7531A303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0C47AC78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202"/>
        <w:gridCol w:w="1956"/>
        <w:gridCol w:w="627"/>
        <w:gridCol w:w="1396"/>
        <w:gridCol w:w="617"/>
        <w:gridCol w:w="625"/>
        <w:gridCol w:w="1146"/>
        <w:gridCol w:w="243"/>
      </w:tblGrid>
      <w:tr w:rsidR="00980E82" w14:paraId="50143CF2" w14:textId="77777777" w:rsidTr="005F318F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02D2B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19F9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5344B9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E8A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2A4E155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05E0D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743227D5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52DBB" w14:textId="77777777"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82D1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669C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4C764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003D26FC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F14C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71DB38E" w14:textId="77777777" w:rsidTr="005F318F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D3B5B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AF98A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3DF1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C1B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1F70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D940092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97E58C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F1FBBDC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68EE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408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5CBB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D3913BF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1E6AE84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9C1D0C0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2249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1F88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8978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DF15C6C" w14:textId="77777777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73EC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6C9FD7B" w14:textId="77777777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3712E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9B24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E2BBFE4" w14:textId="77777777" w:rsidTr="005F318F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E126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5C90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DB47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0DF1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84F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A19FB33" w14:textId="77777777" w:rsidTr="005F318F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D3E3C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9444F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E739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599C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A834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23416AA" w14:textId="77777777" w:rsidTr="005F318F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6C24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7BCE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38E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24AC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C02C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FE06FCF" w14:textId="77777777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64755" w14:textId="77777777"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B5DF8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0E7FB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254F8B7E" w14:textId="77777777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3A0F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0D7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F7B0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DBB84DF" w14:textId="77777777" w:rsidTr="005F318F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73357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9974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5BD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A7B7AA2" w14:textId="77777777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522F8" w14:textId="77777777"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09D95E26" w14:textId="77777777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C59F7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42CA7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1C6ED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5F93AC72" w14:textId="77777777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D889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D9F7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C2C7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55006E5" w14:textId="77777777" w:rsidTr="005F318F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B86F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5FE6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ECB7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14:paraId="5A254C4B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63ECAF90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0A180ABF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372F9FC5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F649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53180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8D351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561E4C13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1E2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DE8D3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9C4C2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635949A5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736B297D" w14:textId="77777777" w:rsidR="00980E82" w:rsidRDefault="00980E82" w:rsidP="00980E82">
      <w:pPr>
        <w:pStyle w:val="newncpi0"/>
      </w:pPr>
      <w:r>
        <w:t> </w:t>
      </w:r>
    </w:p>
    <w:p w14:paraId="7123857C" w14:textId="77777777" w:rsidR="00980E82" w:rsidRDefault="00980E82" w:rsidP="00980E82">
      <w:pPr>
        <w:pStyle w:val="snoskiline"/>
      </w:pPr>
      <w:r>
        <w:t>______________________________</w:t>
      </w:r>
    </w:p>
    <w:p w14:paraId="7AC4E798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EF5B4AB" w14:textId="77777777" w:rsidR="00980E82" w:rsidRDefault="00980E82" w:rsidP="00980E82">
      <w:pPr>
        <w:pStyle w:val="newncpi"/>
      </w:pPr>
      <w:r>
        <w:t> </w:t>
      </w:r>
    </w:p>
    <w:p w14:paraId="6320E719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3D2A8024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EA857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CC78D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4</w:t>
            </w:r>
          </w:p>
          <w:p w14:paraId="6DA06408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2282BB06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C4D95C5" w14:textId="77777777" w:rsidR="00980E82" w:rsidRDefault="00980E82" w:rsidP="00980E82">
      <w:pPr>
        <w:pStyle w:val="onestring"/>
      </w:pPr>
      <w:r>
        <w:t>Форма</w:t>
      </w:r>
    </w:p>
    <w:p w14:paraId="17777013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0E8FB16F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343A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6FA5D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552F70BB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952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53BAE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0901A7D2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48CB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695E8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F8FE228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14:paraId="6DE3E6B7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5B16FC4B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BD9AA95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0871C7BC" w14:textId="77777777" w:rsidR="00980E82" w:rsidRDefault="00980E82" w:rsidP="00980E82">
      <w:pPr>
        <w:pStyle w:val="undline"/>
        <w:jc w:val="center"/>
      </w:pPr>
      <w:r>
        <w:lastRenderedPageBreak/>
        <w:t>(если таковое имеется) индивидуального предпринимателя)</w:t>
      </w:r>
    </w:p>
    <w:p w14:paraId="10083438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194"/>
        <w:gridCol w:w="1949"/>
        <w:gridCol w:w="170"/>
        <w:gridCol w:w="1859"/>
        <w:gridCol w:w="313"/>
        <w:gridCol w:w="462"/>
        <w:gridCol w:w="1610"/>
        <w:gridCol w:w="245"/>
      </w:tblGrid>
      <w:tr w:rsidR="00980E82" w14:paraId="30823B04" w14:textId="77777777" w:rsidTr="005F318F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EF4F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46E9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F3DFB86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EE4D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8F6E264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72156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0A8969B0" w14:textId="77777777" w:rsidTr="005F318F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03C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6917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81CD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0375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538657D1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31A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0A2B907" w14:textId="77777777" w:rsidTr="005F318F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DFF0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2F36C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14C0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E819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D1CB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5B9D382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DA0E54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088EDA6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CD4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DCE3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C627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B5B9E79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4F3F447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DEEF74D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FE9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0DAD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713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FDED9CC" w14:textId="77777777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65D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135A82B" w14:textId="77777777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64825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6F8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267D1D8" w14:textId="77777777" w:rsidTr="005F318F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16BC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1DD8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A0F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BDEC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56F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17BC185" w14:textId="77777777" w:rsidTr="005F318F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A00F9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3F818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18DE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EBBC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7873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D382619" w14:textId="77777777" w:rsidTr="005F318F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BD20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6022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E873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F18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D5F2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137D535" w14:textId="77777777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A5922" w14:textId="77777777"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A6C34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5F4A8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08E1DB3E" w14:textId="77777777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159D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0D3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BCC8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7C78E73" w14:textId="77777777" w:rsidTr="005F318F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49397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EFF4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4A84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5657DC5" w14:textId="77777777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0742C" w14:textId="77777777"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43BD7796" w14:textId="77777777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DAD6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62FA3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E6FA2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66D7B863" w14:textId="77777777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983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22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6109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F879C2B" w14:textId="77777777" w:rsidTr="005F318F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9A31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20C6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3D3F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14:paraId="107F1DFA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77ADB923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14:paraId="5EA47231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71A72510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DB304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98BE7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8E286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34E6B7E9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5D6B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B06B7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D8B53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22A276F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7637933B" w14:textId="77777777" w:rsidR="00980E82" w:rsidRDefault="00980E82" w:rsidP="00980E82">
      <w:pPr>
        <w:pStyle w:val="newncpi0"/>
      </w:pPr>
      <w:r>
        <w:t> </w:t>
      </w:r>
    </w:p>
    <w:p w14:paraId="4D182A54" w14:textId="77777777" w:rsidR="00980E82" w:rsidRDefault="00980E82" w:rsidP="00980E82">
      <w:pPr>
        <w:pStyle w:val="snoskiline"/>
      </w:pPr>
      <w:r>
        <w:t>______________________________</w:t>
      </w:r>
    </w:p>
    <w:p w14:paraId="331CC7EF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722EF97B" w14:textId="77777777" w:rsidR="00980E82" w:rsidRDefault="00980E82" w:rsidP="00980E82">
      <w:pPr>
        <w:pStyle w:val="newncpi"/>
      </w:pPr>
      <w:r>
        <w:t> </w:t>
      </w:r>
    </w:p>
    <w:p w14:paraId="0F25E5D6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2275DFD2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F09DA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9B221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5</w:t>
            </w:r>
          </w:p>
          <w:p w14:paraId="78139631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1F18453F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1254015" w14:textId="77777777" w:rsidR="00980E82" w:rsidRDefault="00980E82" w:rsidP="00980E82">
      <w:pPr>
        <w:pStyle w:val="onestring"/>
      </w:pPr>
      <w:r>
        <w:t>Форма</w:t>
      </w:r>
    </w:p>
    <w:p w14:paraId="0D180FF8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4FDED4A6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9424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C6EB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2D1A747C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0D5B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DA5F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30F97CF0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38A3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6F24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6E3ADA40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 xml:space="preserve">для внесения изменений в сведения, ранее включенные в Торговый реестр Республики </w:t>
      </w:r>
      <w:r>
        <w:lastRenderedPageBreak/>
        <w:t>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14:paraId="62D3CC00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7245F47D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00C14D1C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12B7DBA7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32725D27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022"/>
        <w:gridCol w:w="2152"/>
        <w:gridCol w:w="787"/>
        <w:gridCol w:w="464"/>
        <w:gridCol w:w="1246"/>
        <w:gridCol w:w="309"/>
        <w:gridCol w:w="1610"/>
        <w:gridCol w:w="245"/>
      </w:tblGrid>
      <w:tr w:rsidR="00980E82" w14:paraId="30DCB5A4" w14:textId="77777777" w:rsidTr="005F318F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C6B15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4F8E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FFC8E79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12F9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45CBEEF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9C22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08249A7C" w14:textId="77777777" w:rsidTr="005F318F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5B6F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8B09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A832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CFF5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6D9C75D2" w14:textId="77777777" w:rsidTr="005F318F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74E8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737C925" w14:textId="77777777" w:rsidTr="005F318F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0DEF8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964D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0E96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0D2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4302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8DAA321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22C51C7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94A281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1E52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1CB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6F1E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7401603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6B0E0AA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AA78BAA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5AB3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50D4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498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EAF39C0" w14:textId="77777777" w:rsidTr="005F318F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9286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FBC67E5" w14:textId="77777777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76825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334C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8FA7207" w14:textId="77777777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A9F9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2516A37" w14:textId="77777777" w:rsidTr="005F318F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3329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883B7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1B27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82E7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A42C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9D100D8" w14:textId="77777777" w:rsidTr="005F318F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4C59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C938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CCC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AD0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E16AF5B" w14:textId="77777777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A0D27" w14:textId="77777777"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74ADD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FD4E2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7B945F75" w14:textId="77777777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F3F4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8C7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8D3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E4954E3" w14:textId="77777777" w:rsidTr="005F318F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F06D7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618F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93BD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6903D2C" w14:textId="77777777" w:rsidTr="005F318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A61A1" w14:textId="77777777" w:rsidR="00980E82" w:rsidRDefault="00980E82" w:rsidP="005F318F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3BD5E50F" w14:textId="77777777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7991A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9454D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4600E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553AC4C3" w14:textId="77777777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408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61B5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4BD3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6322D7" w14:textId="77777777" w:rsidTr="005F318F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B3D0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0839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4259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</w:tbl>
    <w:p w14:paraId="283C7E27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33C07529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795B7B4F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6121024D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68899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33C02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1FE2F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7E6483BD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22AC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FCFDD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61446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711EE058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489190EC" w14:textId="77777777" w:rsidR="00980E82" w:rsidRDefault="00980E82" w:rsidP="00980E82">
      <w:pPr>
        <w:pStyle w:val="newncpi0"/>
      </w:pPr>
      <w:r>
        <w:t> </w:t>
      </w:r>
    </w:p>
    <w:p w14:paraId="13717871" w14:textId="77777777" w:rsidR="00980E82" w:rsidRDefault="00980E82" w:rsidP="00980E82">
      <w:pPr>
        <w:pStyle w:val="snoskiline"/>
      </w:pPr>
      <w:r>
        <w:t>______________________________</w:t>
      </w:r>
    </w:p>
    <w:p w14:paraId="03263E34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D2CF860" w14:textId="77777777" w:rsidR="00980E82" w:rsidRDefault="00980E82" w:rsidP="00980E82">
      <w:pPr>
        <w:pStyle w:val="newncpi"/>
      </w:pPr>
      <w:r>
        <w:t> </w:t>
      </w:r>
    </w:p>
    <w:p w14:paraId="71417083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7B51FF35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6493F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4F93D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6</w:t>
            </w:r>
          </w:p>
          <w:p w14:paraId="71CA5CAB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13B89476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2B241E41" w14:textId="77777777" w:rsidR="00980E82" w:rsidRDefault="00980E82" w:rsidP="00980E82">
      <w:pPr>
        <w:pStyle w:val="onestring"/>
      </w:pPr>
      <w:r>
        <w:t>Форма</w:t>
      </w:r>
    </w:p>
    <w:p w14:paraId="23A95D9C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4F6A28B0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8F3C7" w14:textId="77777777" w:rsidR="00980E82" w:rsidRDefault="00980E8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CE56C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251F86EE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7DA9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93628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01730045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82F9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70A4E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33DE17CE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14:paraId="6A441147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5057B529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4FCDB851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2224CDC6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78F6F04E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446"/>
        <w:gridCol w:w="264"/>
        <w:gridCol w:w="1089"/>
        <w:gridCol w:w="936"/>
        <w:gridCol w:w="445"/>
        <w:gridCol w:w="1116"/>
        <w:gridCol w:w="586"/>
        <w:gridCol w:w="695"/>
        <w:gridCol w:w="490"/>
        <w:gridCol w:w="253"/>
        <w:gridCol w:w="1081"/>
        <w:gridCol w:w="441"/>
      </w:tblGrid>
      <w:tr w:rsidR="00980E82" w14:paraId="65E3862F" w14:textId="77777777" w:rsidTr="005F318F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DD633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F31B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385CA4" w14:textId="77777777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9C3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FE6C351" w14:textId="77777777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6F30B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0B8F380A" w14:textId="77777777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FB77D" w14:textId="77777777" w:rsidR="00980E82" w:rsidRDefault="00980E82" w:rsidP="005F318F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980E82" w14:paraId="23FAF2CF" w14:textId="77777777" w:rsidTr="005F318F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946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DC9FD2A" w14:textId="77777777" w:rsidTr="00EF5B31">
        <w:trPr>
          <w:trHeight w:val="240"/>
        </w:trPr>
        <w:tc>
          <w:tcPr>
            <w:tcW w:w="18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1BC4C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1AC4B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B765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B65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712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316A76F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9022FF6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63F6EC5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6EA0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EF8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CDCF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896E0EE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72218C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421D60C3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5E3D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2A87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A72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B581281" w14:textId="77777777" w:rsidTr="005F318F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BD9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DA5BACA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ACCDC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1E04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AD93A8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BBDC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A824176" w14:textId="77777777" w:rsidTr="00EF5B31">
        <w:trPr>
          <w:trHeight w:val="240"/>
        </w:trPr>
        <w:tc>
          <w:tcPr>
            <w:tcW w:w="18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64542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BDBC8" w14:textId="77777777" w:rsidR="00980E82" w:rsidRDefault="00980E82" w:rsidP="005F318F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B433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ECB0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0D7C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6E40373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2161BB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53313A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4C58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ACC2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7EB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D447A3F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46520A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6A18FC4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50C6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A6A3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B2A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23584AC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AAF7" w14:textId="77777777" w:rsidR="00980E82" w:rsidRDefault="00980E82" w:rsidP="005F318F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980E82" w14:paraId="5334F0A8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F8424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21C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7BD2FF2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14D80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6F3A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2FC7332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52331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3E53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83B657D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42AB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67D8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E9778D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1292D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5891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A93968E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C0C2D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BFDC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41A91F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A891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69A7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0674CF9" w14:textId="77777777" w:rsidTr="00EF5B31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1B978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4F4B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C7B81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ABCB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2158CBB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09A50" w14:textId="77777777"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CCF3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EDFEF48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4940F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F12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A4063EE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B8B0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66D7888" w14:textId="77777777" w:rsidTr="00EF5B31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66EA4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F4080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4DD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7F0D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F3E8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280E1FB" w14:textId="77777777" w:rsidTr="00EF5B31">
        <w:trPr>
          <w:trHeight w:val="240"/>
        </w:trPr>
        <w:tc>
          <w:tcPr>
            <w:tcW w:w="1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F6E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2C1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DB02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9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1E3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7C63408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A092A" w14:textId="77777777"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E65D3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55121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46502829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6F6F6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D365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9EAC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21EEB1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18743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CB0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107B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1EB9567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ED5C5" w14:textId="77777777" w:rsidR="00980E82" w:rsidRDefault="00980E82" w:rsidP="005F318F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 xml:space="preserve"> (при наличии):</w:t>
            </w:r>
          </w:p>
        </w:tc>
      </w:tr>
      <w:tr w:rsidR="00980E82" w14:paraId="3405CE19" w14:textId="77777777" w:rsidTr="00EF5B31">
        <w:trPr>
          <w:trHeight w:val="240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F31B0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1F94B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58040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3C258228" w14:textId="77777777" w:rsidTr="00EF5B31">
        <w:trPr>
          <w:trHeight w:val="240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06D6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2A7F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39A5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1BA984D" w14:textId="77777777" w:rsidTr="00EF5B31">
        <w:trPr>
          <w:trHeight w:val="240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EFDF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2BB5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A9A3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AE8A466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1B2E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9ECDF2B" w14:textId="77777777" w:rsidTr="00EF5B31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D9A8" w14:textId="77777777"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604EF" w14:textId="77777777" w:rsidR="00980E82" w:rsidRDefault="00980E82" w:rsidP="005F318F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804E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05DE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FD7F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C174893" w14:textId="77777777" w:rsidTr="005F318F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A568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A1AB2E3" w14:textId="77777777" w:rsidTr="005F318F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F1B6" w14:textId="77777777" w:rsidR="00980E82" w:rsidRDefault="00980E82" w:rsidP="005F318F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0C9C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A78F7A3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09ECD" w14:textId="4B468BC3" w:rsidR="00980E82" w:rsidRDefault="00980E82" w:rsidP="005F318F">
            <w:pPr>
              <w:pStyle w:val="table10"/>
            </w:pPr>
            <w:r>
              <w:t>4.</w:t>
            </w:r>
            <w:r w:rsidR="00EF5B31" w:rsidRPr="00EF5B31">
              <w:t>2</w:t>
            </w:r>
            <w:r>
              <w:t>. Количество мест в объекте общественного питания (при наличии):</w:t>
            </w:r>
          </w:p>
        </w:tc>
      </w:tr>
      <w:tr w:rsidR="00980E82" w14:paraId="0F57A5B1" w14:textId="77777777" w:rsidTr="00EF5B31">
        <w:trPr>
          <w:trHeight w:val="240"/>
        </w:trPr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07E7" w14:textId="77777777" w:rsidR="00980E82" w:rsidRDefault="00980E82" w:rsidP="005F318F">
            <w:pPr>
              <w:pStyle w:val="table10"/>
            </w:pPr>
            <w:r>
              <w:t>всего</w:t>
            </w:r>
          </w:p>
        </w:tc>
        <w:tc>
          <w:tcPr>
            <w:tcW w:w="27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8DAA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C357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7E2E5A8E" w14:textId="77777777" w:rsidTr="00EF5B31">
        <w:trPr>
          <w:trHeight w:val="240"/>
        </w:trPr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C3CE9" w14:textId="77777777" w:rsidR="00980E82" w:rsidRDefault="00980E82" w:rsidP="005F318F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27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986A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27AA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7AA6F2AA" w14:textId="77777777" w:rsidTr="005F318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4E375" w14:textId="1A2F2821" w:rsidR="00980E82" w:rsidRDefault="00980E82" w:rsidP="005F318F">
            <w:pPr>
              <w:pStyle w:val="table10"/>
            </w:pPr>
            <w:r>
              <w:t>4.</w:t>
            </w:r>
            <w:r w:rsidR="00EF5B31">
              <w:rPr>
                <w:lang w:val="en-US"/>
              </w:rPr>
              <w:t>3</w:t>
            </w:r>
            <w:bookmarkStart w:id="0" w:name="_GoBack"/>
            <w:bookmarkEnd w:id="0"/>
            <w:r>
              <w:t>. Номера контактных телефонов, адрес электронной почты объекта общественного питания (при наличии):</w:t>
            </w:r>
          </w:p>
        </w:tc>
      </w:tr>
      <w:tr w:rsidR="00980E82" w14:paraId="461FC640" w14:textId="77777777" w:rsidTr="00EF5B31">
        <w:trPr>
          <w:trHeight w:val="240"/>
        </w:trPr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86AED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AFA03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1EEE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D6222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A8BBF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01253730" w14:textId="77777777" w:rsidTr="00EF5B31">
        <w:trPr>
          <w:trHeight w:val="240"/>
        </w:trPr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55101" w14:textId="77777777" w:rsidR="00980E82" w:rsidRDefault="00980E82" w:rsidP="005F318F">
            <w:pPr>
              <w:pStyle w:val="table10"/>
            </w:pPr>
            <w:r>
              <w:lastRenderedPageBreak/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15F58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36D7C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C28EF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B1F1C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0261B9EC" w14:textId="77777777" w:rsidTr="00EF5B31">
        <w:trPr>
          <w:trHeight w:val="240"/>
        </w:trPr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E0E4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A4400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89AF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7A2640D0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2891609B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6C33DA38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1056D60E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7943A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E2E8B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C4A30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18A53135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E820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46AA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B576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45D80B8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621FCABD" w14:textId="77777777" w:rsidR="00980E82" w:rsidRDefault="00980E82" w:rsidP="00980E82">
      <w:pPr>
        <w:pStyle w:val="newncpi0"/>
      </w:pPr>
      <w:r>
        <w:t> </w:t>
      </w:r>
    </w:p>
    <w:p w14:paraId="78B1A1D4" w14:textId="77777777" w:rsidR="00980E82" w:rsidRDefault="00980E82" w:rsidP="00980E82">
      <w:pPr>
        <w:pStyle w:val="snoskiline"/>
      </w:pPr>
      <w:r>
        <w:t>______________________________</w:t>
      </w:r>
    </w:p>
    <w:p w14:paraId="519A34CE" w14:textId="77777777"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3E8A72B" w14:textId="77777777" w:rsidR="00980E82" w:rsidRDefault="00980E82" w:rsidP="00980E82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2F61D86A" w14:textId="77777777" w:rsidR="00980E82" w:rsidRDefault="00980E82" w:rsidP="00980E82">
      <w:pPr>
        <w:pStyle w:val="newncpi"/>
      </w:pPr>
      <w:r>
        <w:t> </w:t>
      </w:r>
    </w:p>
    <w:p w14:paraId="57B83266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3E10FAC4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24F5E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B9A98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7</w:t>
            </w:r>
          </w:p>
          <w:p w14:paraId="7146A410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2C70FBE8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57CD0CC" w14:textId="77777777" w:rsidR="00980E82" w:rsidRDefault="00980E82" w:rsidP="00980E82">
      <w:pPr>
        <w:pStyle w:val="onestring"/>
      </w:pPr>
      <w:r>
        <w:t>Форма</w:t>
      </w:r>
    </w:p>
    <w:p w14:paraId="2062C999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31E87717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CC1D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5CF25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34F9AB2F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6D1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007D7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760A4CBD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8E91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2E7FA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042EF696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14:paraId="18B678CA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2B449BE0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021CA696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202F838A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59D5FDB4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155"/>
        <w:gridCol w:w="1232"/>
        <w:gridCol w:w="1408"/>
        <w:gridCol w:w="613"/>
        <w:gridCol w:w="452"/>
        <w:gridCol w:w="480"/>
        <w:gridCol w:w="472"/>
        <w:gridCol w:w="1236"/>
        <w:gridCol w:w="591"/>
        <w:gridCol w:w="168"/>
      </w:tblGrid>
      <w:tr w:rsidR="00980E82" w14:paraId="18DF40DF" w14:textId="77777777" w:rsidTr="005F318F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2D88F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A843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0D2F57E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78E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E859B9A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0D483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67C4648D" w14:textId="77777777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F400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572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6751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CC1E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17DD65E3" w14:textId="77777777" w:rsidTr="005F318F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644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4176FC2" w14:textId="77777777" w:rsidTr="005F318F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A7F92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CD02A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ACA1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72D9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DE3C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75724CC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22716A1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09BFE53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75D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DA21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FC57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74291A6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52B734A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EF294CD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3822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A11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45BC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D70D19E" w14:textId="77777777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86C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0B1BCD4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647A8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7C6C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0985415" w14:textId="77777777" w:rsidTr="005F318F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5C02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92EF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ADC2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C564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7A02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D0936BA" w14:textId="77777777" w:rsidTr="005F318F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E87E3" w14:textId="77777777" w:rsidR="00980E82" w:rsidRDefault="00980E82" w:rsidP="005F318F">
            <w:pPr>
              <w:pStyle w:val="table10"/>
            </w:pPr>
            <w:r>
              <w:lastRenderedPageBreak/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FFCA3" w14:textId="77777777" w:rsidR="00980E82" w:rsidRDefault="00980E82" w:rsidP="005F318F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C5A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A08E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48E6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6D71D08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58567E4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9EF8C5E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8B36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7A50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1D36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4666D62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1B237" w14:textId="77777777" w:rsidR="00980E82" w:rsidRDefault="00980E82" w:rsidP="005F318F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EE0EA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7514A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0C91D599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F18D9" w14:textId="77777777" w:rsidR="00980E82" w:rsidRDefault="00980E82" w:rsidP="005F318F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92B4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E12B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274EF55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C0880" w14:textId="77777777" w:rsidR="00980E82" w:rsidRDefault="00980E82" w:rsidP="005F318F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000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FD04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C31106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E5FAD" w14:textId="77777777" w:rsidR="00980E82" w:rsidRDefault="00980E82" w:rsidP="005F318F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95AD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EF8F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E8A1DCE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0EA79" w14:textId="77777777" w:rsidR="00980E82" w:rsidRDefault="00980E82" w:rsidP="005F318F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FEEE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C468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ACDEB8F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63863" w14:textId="77777777" w:rsidR="00980E82" w:rsidRDefault="00980E82" w:rsidP="005F318F">
            <w:pPr>
              <w:pStyle w:val="table10"/>
            </w:pPr>
            <w:r>
              <w:t>2.2. Маршрут движения объекта общественного питания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80E82" w14:paraId="3DB4362E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28C44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D2D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4C03123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F65C4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FEEF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045509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9BB4C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133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7F25A3C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EF504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A5D8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1C7ACC0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7C00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DB6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7D183EF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B3EE1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249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C215C9A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F4D0E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D4D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14772F7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A5CA1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080C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92888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4EC3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D4ADD60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25E47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77687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AAB63B2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B9EE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741D0D7" w14:textId="77777777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C9FD2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144F" w14:textId="77777777" w:rsidR="00980E82" w:rsidRDefault="00980E82" w:rsidP="005F318F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3C61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2F3F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7068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A3E78E2" w14:textId="77777777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5AE9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85CB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A456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567B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D07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E0C414A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05D47" w14:textId="77777777" w:rsidR="00980E82" w:rsidRDefault="00980E82" w:rsidP="005F318F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4B48" w14:textId="77777777" w:rsidR="00980E82" w:rsidRDefault="00980E82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FBE81" w14:textId="77777777" w:rsidR="00980E82" w:rsidRDefault="00980E82" w:rsidP="005F318F">
            <w:pPr>
              <w:pStyle w:val="table10"/>
              <w:jc w:val="center"/>
            </w:pPr>
            <w:r>
              <w:t>нет</w:t>
            </w:r>
          </w:p>
        </w:tc>
      </w:tr>
      <w:tr w:rsidR="00980E82" w14:paraId="6819EB92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9955" w14:textId="77777777" w:rsidR="00980E82" w:rsidRDefault="00980E82" w:rsidP="005F318F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44FF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44E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F25C6B6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F3813" w14:textId="77777777" w:rsidR="00980E82" w:rsidRDefault="00980E82" w:rsidP="005F318F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70A4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AD7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D217999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50018" w14:textId="77777777" w:rsidR="00980E82" w:rsidRDefault="00980E82" w:rsidP="005F318F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 xml:space="preserve">2 </w:t>
            </w:r>
            <w:r>
              <w:t>(при наличии):</w:t>
            </w:r>
          </w:p>
        </w:tc>
      </w:tr>
      <w:tr w:rsidR="00980E82" w14:paraId="1E297348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2DD77" w14:textId="77777777" w:rsidR="00980E82" w:rsidRDefault="00980E82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6F3DF" w14:textId="77777777" w:rsidR="00980E82" w:rsidRDefault="00980E82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A373" w14:textId="77777777" w:rsidR="00980E82" w:rsidRDefault="00980E82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80E82" w14:paraId="701DD84B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8586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4AA6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3D3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82C8A49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F9E5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B765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864B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D1C9C87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E93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6369643" w14:textId="77777777" w:rsidTr="005F318F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DADB4" w14:textId="77777777" w:rsidR="00980E82" w:rsidRDefault="00980E82" w:rsidP="005F318F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D90E2" w14:textId="77777777" w:rsidR="00980E82" w:rsidRDefault="00980E82" w:rsidP="005F318F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BF44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85C1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56B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9503B85" w14:textId="77777777" w:rsidTr="005F318F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36A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E8198C3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4697" w14:textId="77777777" w:rsidR="00980E82" w:rsidRDefault="00980E82" w:rsidP="005F318F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F09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9A7BC5E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1927" w14:textId="77777777" w:rsidR="00980E82" w:rsidRDefault="00980E82" w:rsidP="005F318F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980E82" w14:paraId="07681EF0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23BC4" w14:textId="77777777" w:rsidR="00980E82" w:rsidRDefault="00980E82" w:rsidP="005F318F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B8AF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F31DA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1AA32565" w14:textId="77777777" w:rsidTr="005F318F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78D24" w14:textId="77777777" w:rsidR="00980E82" w:rsidRDefault="00980E82" w:rsidP="005F318F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E818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337D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0D0F71CA" w14:textId="77777777" w:rsidTr="005F318F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E4524" w14:textId="77777777" w:rsidR="00980E82" w:rsidRDefault="00980E82" w:rsidP="005F318F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80E82" w14:paraId="45614EEA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D01AA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5A1D6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E68BB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4AD8B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27EA6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596E7661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D5215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2B8C3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6CF1B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4167A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F0DBA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4C7A4BB8" w14:textId="77777777" w:rsidTr="005F318F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050F5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ED285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F1A8C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0AB7AA0A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4302ED17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624E72AE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056658D0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698E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85F73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2AA27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0CD46F77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9D15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0F621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F560A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CC4D3B0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35F9EE44" w14:textId="77777777" w:rsidR="00980E82" w:rsidRDefault="00980E82" w:rsidP="00980E82">
      <w:pPr>
        <w:pStyle w:val="newncpi0"/>
      </w:pPr>
      <w:r>
        <w:t> </w:t>
      </w:r>
    </w:p>
    <w:p w14:paraId="50366CAF" w14:textId="77777777" w:rsidR="00980E82" w:rsidRDefault="00980E82" w:rsidP="00980E82">
      <w:pPr>
        <w:pStyle w:val="snoskiline"/>
      </w:pPr>
      <w:r>
        <w:t>______________________________</w:t>
      </w:r>
    </w:p>
    <w:p w14:paraId="52F46870" w14:textId="77777777" w:rsidR="00980E82" w:rsidRDefault="00980E82" w:rsidP="00980E82">
      <w:pPr>
        <w:pStyle w:val="snoski"/>
      </w:pPr>
      <w:r>
        <w:rPr>
          <w:vertAlign w:val="superscript"/>
        </w:rPr>
        <w:t>1 </w:t>
      </w:r>
      <w: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05577BFD" w14:textId="77777777" w:rsidR="00980E82" w:rsidRDefault="00980E82" w:rsidP="00980E82">
      <w:pPr>
        <w:pStyle w:val="snoski"/>
        <w:spacing w:after="240"/>
      </w:pPr>
      <w:r>
        <w:rPr>
          <w:vertAlign w:val="superscript"/>
        </w:rPr>
        <w:t>2 </w:t>
      </w:r>
      <w:r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</w:t>
      </w:r>
      <w:r>
        <w:lastRenderedPageBreak/>
        <w:t>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083C5096" w14:textId="77777777" w:rsidR="00980E82" w:rsidRDefault="00980E82" w:rsidP="00980E82">
      <w:pPr>
        <w:pStyle w:val="newncpi"/>
      </w:pPr>
      <w:r>
        <w:t> </w:t>
      </w:r>
    </w:p>
    <w:p w14:paraId="0CEC3C66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29F0037F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5C77B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29CE3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8</w:t>
            </w:r>
          </w:p>
          <w:p w14:paraId="15599D30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77C2D66E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8A93C1D" w14:textId="77777777" w:rsidR="00980E82" w:rsidRDefault="00980E82" w:rsidP="00980E82">
      <w:pPr>
        <w:pStyle w:val="onestring"/>
      </w:pPr>
      <w:r>
        <w:t>Форма</w:t>
      </w:r>
    </w:p>
    <w:p w14:paraId="5F73EBA4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42C5E0DC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3DAE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0BD95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35BD8936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028B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60728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35599ADB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5A3E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C983F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49968199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14:paraId="2DF6B3B5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6C58FA85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2C8FC35E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2246BB27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0E867E05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97"/>
        <w:gridCol w:w="938"/>
        <w:gridCol w:w="868"/>
        <w:gridCol w:w="63"/>
        <w:gridCol w:w="621"/>
        <w:gridCol w:w="1234"/>
        <w:gridCol w:w="1085"/>
        <w:gridCol w:w="163"/>
        <w:gridCol w:w="143"/>
        <w:gridCol w:w="319"/>
        <w:gridCol w:w="88"/>
        <w:gridCol w:w="1302"/>
        <w:gridCol w:w="546"/>
        <w:gridCol w:w="225"/>
      </w:tblGrid>
      <w:tr w:rsidR="00980E82" w14:paraId="1507A1F3" w14:textId="77777777" w:rsidTr="005F318F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D37CB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2468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D0C6E8D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CAE0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C128D7A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D950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0AFD0BBD" w14:textId="77777777" w:rsidTr="005F318F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A831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420A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4DCD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9E75A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38C928F2" w14:textId="77777777" w:rsidTr="005F318F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8134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1B110BF" w14:textId="77777777" w:rsidTr="005F318F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99B1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8E39C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0960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CFB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D5D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BE1A72A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0DC2F3A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2A0C949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E555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436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E800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92C00F4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AD6D962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F5E90B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2B01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A6CF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367A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1AB3EBC" w14:textId="77777777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D6C9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1B74873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28B64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A2DA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AF26296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2E4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E8A8421" w14:textId="77777777" w:rsidTr="005F318F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C859" w14:textId="77777777" w:rsidR="00980E82" w:rsidRDefault="00980E82" w:rsidP="005F318F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EA61E" w14:textId="77777777" w:rsidR="00980E82" w:rsidRDefault="00980E82" w:rsidP="005F318F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7B80C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C747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C8D0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550754A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2FBD03E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1707D5E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6446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4E26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4ECE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E8CAD8F" w14:textId="77777777" w:rsidTr="005F318F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073E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AF42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46AF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8121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FB6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BC82F5A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B37CA" w14:textId="77777777" w:rsidR="00980E82" w:rsidRDefault="00980E82" w:rsidP="005F318F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980E82" w14:paraId="409D9FE5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D69EA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DDC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24935F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BE449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CB6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AB738A6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66765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7D4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D49D5F1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512D1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FC5F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B1F476B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15026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C943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FAB79DF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39F41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29C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8F3DD6E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F5906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FC2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177F29B" w14:textId="77777777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26B1A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3896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A2C45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151B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B8102B0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2EF17" w14:textId="77777777"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037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F6E9DFD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0E996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DFC8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26DFAFA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DAE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B0029E8" w14:textId="77777777" w:rsidTr="005F318F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23CF6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988AD" w14:textId="77777777" w:rsidR="00980E82" w:rsidRDefault="00980E82" w:rsidP="005F318F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D307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9E48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0127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1EFB3B3" w14:textId="77777777" w:rsidTr="005F318F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6D3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1FF2C43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9B24" w14:textId="77777777" w:rsidR="00980E82" w:rsidRDefault="00980E82" w:rsidP="005F318F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587F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C3AAC72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1CC18" w14:textId="77777777" w:rsidR="00980E82" w:rsidRDefault="00980E82" w:rsidP="005F318F">
            <w:pPr>
              <w:pStyle w:val="table10"/>
            </w:pPr>
            <w:r>
              <w:lastRenderedPageBreak/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FB90A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24A3325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655E7" w14:textId="77777777" w:rsidR="00980E82" w:rsidRDefault="00980E82" w:rsidP="005F318F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80E82" w14:paraId="3448DC54" w14:textId="77777777" w:rsidTr="005F318F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8DD11" w14:textId="77777777" w:rsidR="00980E82" w:rsidRDefault="00980E82" w:rsidP="005F318F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D21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9419A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7FFF" w14:textId="77777777" w:rsidR="00980E82" w:rsidRDefault="00980E82" w:rsidP="005F318F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9255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95970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21CC51F8" w14:textId="77777777" w:rsidTr="005F318F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956A8" w14:textId="77777777" w:rsidR="00980E82" w:rsidRDefault="00980E82" w:rsidP="005F318F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E6A8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CFA3" w14:textId="77777777" w:rsidR="00980E82" w:rsidRDefault="00980E82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80E82" w14:paraId="36C76C5D" w14:textId="77777777" w:rsidTr="005F318F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161F3" w14:textId="77777777" w:rsidR="00980E82" w:rsidRDefault="00980E82" w:rsidP="005F318F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980E82" w14:paraId="6D591977" w14:textId="77777777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F165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D7FB7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96906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EC0FA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20B2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6DBAFFF7" w14:textId="77777777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CB0B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40C2F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440D7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842CE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7DCB6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  <w:tr w:rsidR="00980E82" w14:paraId="20FEDD76" w14:textId="77777777" w:rsidTr="005F318F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A9C5E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DA2E1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E7EAF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6C82C232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6F60D932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717935B1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3071C490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C21C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C7AEB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485E7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2B10266B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E936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93D51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22C0A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259EA5D9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524D3A8A" w14:textId="77777777" w:rsidR="00980E82" w:rsidRDefault="00980E82" w:rsidP="00980E82">
      <w:pPr>
        <w:pStyle w:val="newncpi"/>
      </w:pPr>
      <w:r>
        <w:t> </w:t>
      </w:r>
    </w:p>
    <w:p w14:paraId="77CBAF9F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980E82" w14:paraId="55F9BDAA" w14:textId="77777777" w:rsidTr="005F318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D71C1" w14:textId="77777777" w:rsidR="00980E82" w:rsidRDefault="00980E8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1D0DA" w14:textId="77777777" w:rsidR="00980E82" w:rsidRDefault="00980E82" w:rsidP="005F318F">
            <w:pPr>
              <w:pStyle w:val="append1"/>
              <w:rPr>
                <w:rFonts w:eastAsiaTheme="minorEastAsia"/>
              </w:rPr>
            </w:pPr>
            <w:r>
              <w:t>Приложение 9</w:t>
            </w:r>
          </w:p>
          <w:p w14:paraId="0AD62FF0" w14:textId="77777777" w:rsidR="00980E82" w:rsidRDefault="00980E8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68EDF46D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BC6F95B" w14:textId="77777777" w:rsidR="00980E82" w:rsidRDefault="00980E82" w:rsidP="00980E82">
      <w:pPr>
        <w:pStyle w:val="onestring"/>
      </w:pPr>
      <w:r>
        <w:t>Форма</w:t>
      </w:r>
    </w:p>
    <w:p w14:paraId="6B58BFEB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798"/>
      </w:tblGrid>
      <w:tr w:rsidR="00980E82" w14:paraId="7CA58DB7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78C7D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56376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80E82" w14:paraId="14AB6BC8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A9C6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E8C5C" w14:textId="77777777" w:rsidR="00980E82" w:rsidRDefault="00980E82" w:rsidP="005F318F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80E82" w14:paraId="67AA9B30" w14:textId="77777777" w:rsidTr="005F318F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2A0A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963E7" w14:textId="77777777" w:rsidR="00980E82" w:rsidRDefault="00980E82" w:rsidP="005F318F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7106D76" w14:textId="77777777" w:rsidR="00980E82" w:rsidRDefault="00980E82" w:rsidP="00980E82">
      <w:pPr>
        <w:pStyle w:val="titlep"/>
        <w:rPr>
          <w:rFonts w:eastAsiaTheme="minorEastAsia"/>
        </w:rPr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14:paraId="6C44065B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08B4BDA2" w14:textId="77777777" w:rsidR="00980E82" w:rsidRDefault="00980E82" w:rsidP="00980E82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8DBAAF9" w14:textId="77777777" w:rsidR="00980E82" w:rsidRDefault="00980E82" w:rsidP="00980E82">
      <w:pPr>
        <w:pStyle w:val="newncpi0"/>
        <w:jc w:val="center"/>
      </w:pPr>
      <w:r>
        <w:t>____________________________________________________________________________</w:t>
      </w:r>
    </w:p>
    <w:p w14:paraId="3E3AD1FF" w14:textId="77777777" w:rsidR="00980E82" w:rsidRDefault="00980E82" w:rsidP="00980E82">
      <w:pPr>
        <w:pStyle w:val="undline"/>
        <w:jc w:val="center"/>
      </w:pPr>
      <w:r>
        <w:t>(если таковое имеется) индивидуального предпринимателя)</w:t>
      </w:r>
    </w:p>
    <w:p w14:paraId="7196FEAC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373"/>
        <w:gridCol w:w="813"/>
        <w:gridCol w:w="889"/>
        <w:gridCol w:w="194"/>
        <w:gridCol w:w="656"/>
        <w:gridCol w:w="1212"/>
        <w:gridCol w:w="621"/>
        <w:gridCol w:w="515"/>
        <w:gridCol w:w="260"/>
        <w:gridCol w:w="1085"/>
        <w:gridCol w:w="382"/>
        <w:gridCol w:w="231"/>
      </w:tblGrid>
      <w:tr w:rsidR="00980E82" w14:paraId="5C8041F8" w14:textId="77777777" w:rsidTr="005F318F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00EC" w14:textId="77777777" w:rsidR="00980E82" w:rsidRDefault="00980E82" w:rsidP="005F318F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421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83305DC" w14:textId="77777777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F9EF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C52F2FF" w14:textId="77777777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9A5F" w14:textId="77777777" w:rsidR="00980E82" w:rsidRDefault="00980E82" w:rsidP="005F318F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80E82" w14:paraId="6DB04BFD" w14:textId="77777777" w:rsidTr="005F318F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0FB3A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2AAB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B6B92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A9203" w14:textId="77777777" w:rsidR="00980E82" w:rsidRDefault="00980E82" w:rsidP="005F318F">
            <w:pPr>
              <w:pStyle w:val="table10"/>
            </w:pPr>
            <w:r>
              <w:t>отметка</w:t>
            </w:r>
          </w:p>
        </w:tc>
      </w:tr>
      <w:tr w:rsidR="00980E82" w14:paraId="42E01FB4" w14:textId="77777777" w:rsidTr="005F318F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0D0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90D319F" w14:textId="77777777" w:rsidTr="005F318F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20A5" w14:textId="77777777" w:rsidR="00980E82" w:rsidRDefault="00980E82" w:rsidP="005F318F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A3520" w14:textId="77777777" w:rsidR="00980E82" w:rsidRDefault="00980E82" w:rsidP="005F318F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50F0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D4EF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A222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795A1FB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A357979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2082198F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B4D6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3D9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4BDE5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3BDD5DA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273DEF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223DA032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584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3A6BE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08AE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A8C3C81" w14:textId="77777777" w:rsidTr="005F318F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D16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45076092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A0F02" w14:textId="77777777" w:rsidR="00980E82" w:rsidRDefault="00980E82" w:rsidP="005F318F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E9A0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50C64A6" w14:textId="77777777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0A811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25F3354" w14:textId="77777777" w:rsidTr="005F318F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E114B" w14:textId="77777777" w:rsidR="00980E82" w:rsidRDefault="00980E82" w:rsidP="005F318F">
            <w:pPr>
              <w:pStyle w:val="table10"/>
            </w:pPr>
            <w:r>
              <w:lastRenderedPageBreak/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A2DAF" w14:textId="77777777" w:rsidR="00980E82" w:rsidRDefault="00980E82" w:rsidP="005F318F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75855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492D8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2136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589C56F" w14:textId="77777777" w:rsidTr="005F318F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9410058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4DB72036" w14:textId="77777777" w:rsidR="00980E82" w:rsidRDefault="00980E8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B955B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D807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A50D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79E5B86" w14:textId="77777777" w:rsidTr="005F318F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7E169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F2174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54B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570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7A47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6C6BCC1" w14:textId="77777777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A1724" w14:textId="77777777" w:rsidR="00980E82" w:rsidRDefault="00980E82" w:rsidP="005F318F">
            <w:pPr>
              <w:pStyle w:val="table10"/>
            </w:pPr>
            <w:r>
              <w:t>2.1. Место нахождения рынка:</w:t>
            </w:r>
          </w:p>
        </w:tc>
      </w:tr>
      <w:tr w:rsidR="00980E82" w14:paraId="2E9F6359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41E8" w14:textId="77777777" w:rsidR="00980E82" w:rsidRDefault="00980E82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13C9E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13CB32B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3212E" w14:textId="77777777" w:rsidR="00980E82" w:rsidRDefault="00980E82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C9F0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5350A1D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24F51" w14:textId="77777777" w:rsidR="00980E82" w:rsidRDefault="00980E82" w:rsidP="005F318F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8FF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6B46412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1DF77" w14:textId="77777777" w:rsidR="00980E82" w:rsidRDefault="00980E82" w:rsidP="005F318F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6A569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1F2C01C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FBF7B" w14:textId="77777777" w:rsidR="00980E82" w:rsidRDefault="00980E82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D3A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09937F16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0BC5A" w14:textId="77777777" w:rsidR="00980E82" w:rsidRDefault="00980E82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69BCB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F38687D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F1547" w14:textId="77777777" w:rsidR="00980E82" w:rsidRDefault="00980E82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03E0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2A783F8" w14:textId="77777777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4413" w14:textId="77777777" w:rsidR="00980E82" w:rsidRDefault="00980E82" w:rsidP="005F318F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95D6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08DD" w14:textId="77777777" w:rsidR="00980E82" w:rsidRDefault="00980E82" w:rsidP="005F318F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0C9B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03C9D7F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78B1" w14:textId="77777777" w:rsidR="00980E82" w:rsidRDefault="00980E82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8EF98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E3D7806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CD9C" w14:textId="77777777" w:rsidR="00980E82" w:rsidRDefault="00980E82" w:rsidP="005F318F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67D30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625EBE5D" w14:textId="77777777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25E76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0FF0834" w14:textId="77777777" w:rsidTr="005F318F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9EC65" w14:textId="77777777" w:rsidR="00980E82" w:rsidRDefault="00980E82" w:rsidP="005F318F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ECD22" w14:textId="77777777" w:rsidR="00980E82" w:rsidRDefault="00980E82" w:rsidP="005F318F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08783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B9797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3E0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AC3F801" w14:textId="77777777" w:rsidTr="005F318F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A8A2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BF3D5D2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0A6B" w14:textId="77777777" w:rsidR="00980E82" w:rsidRDefault="00980E82" w:rsidP="005F318F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26C5C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1106765D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EAF4F" w14:textId="77777777" w:rsidR="00980E82" w:rsidRDefault="00980E82" w:rsidP="005F318F">
            <w:pPr>
              <w:pStyle w:val="table10"/>
            </w:pPr>
            <w: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83142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79A2B253" w14:textId="77777777" w:rsidTr="005F318F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788E7" w14:textId="77777777" w:rsidR="00980E82" w:rsidRDefault="00980E82" w:rsidP="005F318F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BEBD3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245C9B30" w14:textId="77777777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0E97" w14:textId="77777777" w:rsidR="00980E82" w:rsidRDefault="00980E82" w:rsidP="005F318F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980E82" w14:paraId="4C229B99" w14:textId="77777777" w:rsidTr="005F318F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A3C4F" w14:textId="77777777" w:rsidR="00980E82" w:rsidRDefault="00980E82" w:rsidP="005F318F">
            <w:pPr>
              <w:pStyle w:val="table10"/>
            </w:pPr>
            <w: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85B31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F655B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025F4" w14:textId="77777777" w:rsidR="00980E82" w:rsidRDefault="00980E82" w:rsidP="005F318F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EFF0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D8C0C" w14:textId="77777777" w:rsidR="00980E82" w:rsidRDefault="00980E82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80E82" w14:paraId="415D6698" w14:textId="77777777" w:rsidTr="005F3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2481" w14:textId="77777777" w:rsidR="00980E82" w:rsidRDefault="00980E82" w:rsidP="005F318F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980E82" w14:paraId="377855E2" w14:textId="77777777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5A71E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8F1D5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23A3F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12966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E15D4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550EE20B" w14:textId="77777777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A036" w14:textId="77777777" w:rsidR="00980E82" w:rsidRDefault="00980E82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5FAAE" w14:textId="77777777" w:rsidR="00980E82" w:rsidRDefault="00980E82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EAE7F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E3F9" w14:textId="77777777" w:rsidR="00980E82" w:rsidRDefault="00980E82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EBD3F" w14:textId="77777777" w:rsidR="00980E82" w:rsidRDefault="00980E82" w:rsidP="005F318F">
            <w:pPr>
              <w:pStyle w:val="table10"/>
            </w:pPr>
            <w:r>
              <w:t> </w:t>
            </w:r>
          </w:p>
        </w:tc>
      </w:tr>
      <w:tr w:rsidR="00980E82" w14:paraId="3D929478" w14:textId="77777777" w:rsidTr="005F318F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296C4" w14:textId="77777777" w:rsidR="00980E82" w:rsidRDefault="00980E82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9DB7" w14:textId="77777777" w:rsidR="00980E82" w:rsidRDefault="00980E82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55E61" w14:textId="77777777" w:rsidR="00980E82" w:rsidRDefault="00980E82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3B568248" w14:textId="77777777" w:rsidR="00980E82" w:rsidRDefault="00980E82" w:rsidP="00980E82">
      <w:pPr>
        <w:pStyle w:val="newncpi"/>
        <w:rPr>
          <w:rFonts w:eastAsiaTheme="minorEastAsia"/>
        </w:rPr>
      </w:pPr>
      <w:r>
        <w:t> </w:t>
      </w:r>
    </w:p>
    <w:p w14:paraId="00D0D0F6" w14:textId="77777777" w:rsidR="00980E82" w:rsidRDefault="00980E82" w:rsidP="00980E82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65ED27CF" w14:textId="77777777" w:rsidR="00980E82" w:rsidRDefault="00980E82" w:rsidP="00980E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251"/>
        <w:gridCol w:w="2477"/>
      </w:tblGrid>
      <w:tr w:rsidR="00980E82" w14:paraId="56A68DA1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D241D" w14:textId="77777777" w:rsidR="00980E82" w:rsidRDefault="00980E8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FF51C4" w14:textId="77777777" w:rsidR="00980E82" w:rsidRDefault="00980E8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F08EE3" w14:textId="77777777" w:rsidR="00980E82" w:rsidRDefault="00980E8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</w:t>
            </w:r>
          </w:p>
        </w:tc>
      </w:tr>
      <w:tr w:rsidR="00980E82" w14:paraId="1B6D4F4E" w14:textId="77777777" w:rsidTr="005F318F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3A5F" w14:textId="77777777" w:rsidR="00980E82" w:rsidRDefault="00980E82" w:rsidP="005F318F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02308" w14:textId="77777777" w:rsidR="00980E82" w:rsidRDefault="00980E82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CBF8C" w14:textId="77777777" w:rsidR="00980E82" w:rsidRDefault="00980E82" w:rsidP="005F318F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B8816F6" w14:textId="77777777" w:rsidR="00980E82" w:rsidRDefault="00980E82" w:rsidP="00980E82">
      <w:pPr>
        <w:pStyle w:val="newncpi0"/>
        <w:rPr>
          <w:rFonts w:eastAsiaTheme="minorEastAsia"/>
        </w:rPr>
      </w:pPr>
      <w:r>
        <w:t>____ _______________ 20____ г.</w:t>
      </w:r>
    </w:p>
    <w:p w14:paraId="3EE5BAFA" w14:textId="77777777" w:rsidR="00980E82" w:rsidRDefault="00980E82" w:rsidP="00980E82">
      <w:pPr>
        <w:pStyle w:val="newncpi"/>
      </w:pPr>
      <w:r>
        <w:t> </w:t>
      </w:r>
    </w:p>
    <w:p w14:paraId="0E42D9F9" w14:textId="77777777" w:rsidR="00980E82" w:rsidRDefault="00980E82" w:rsidP="00980E82">
      <w:pPr>
        <w:pStyle w:val="newncpi"/>
      </w:pPr>
      <w:r>
        <w:t> </w:t>
      </w:r>
    </w:p>
    <w:p w14:paraId="35B0CE12" w14:textId="77777777" w:rsidR="00980E82" w:rsidRPr="0022753D" w:rsidRDefault="00980E82" w:rsidP="003076D9">
      <w:pPr>
        <w:widowControl w:val="0"/>
        <w:autoSpaceDE w:val="0"/>
        <w:autoSpaceDN w:val="0"/>
        <w:adjustRightInd w:val="0"/>
        <w:outlineLvl w:val="1"/>
        <w:rPr>
          <w:b/>
          <w:i/>
          <w:sz w:val="28"/>
          <w:szCs w:val="28"/>
        </w:rPr>
      </w:pPr>
    </w:p>
    <w:sectPr w:rsidR="00980E82" w:rsidRPr="0022753D" w:rsidSect="00980E82">
      <w:pgSz w:w="11906" w:h="16838"/>
      <w:pgMar w:top="851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70E28"/>
    <w:multiLevelType w:val="hybridMultilevel"/>
    <w:tmpl w:val="F838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03618"/>
    <w:rsid w:val="00076831"/>
    <w:rsid w:val="000E62C8"/>
    <w:rsid w:val="001E4434"/>
    <w:rsid w:val="001E65CC"/>
    <w:rsid w:val="003076D9"/>
    <w:rsid w:val="00381619"/>
    <w:rsid w:val="0039284E"/>
    <w:rsid w:val="0054334A"/>
    <w:rsid w:val="0056209A"/>
    <w:rsid w:val="00586E5B"/>
    <w:rsid w:val="006B2C71"/>
    <w:rsid w:val="006D5AB4"/>
    <w:rsid w:val="007634A3"/>
    <w:rsid w:val="007A4935"/>
    <w:rsid w:val="007C1A44"/>
    <w:rsid w:val="00823423"/>
    <w:rsid w:val="00916FD9"/>
    <w:rsid w:val="00935140"/>
    <w:rsid w:val="00966661"/>
    <w:rsid w:val="00967D22"/>
    <w:rsid w:val="00980E82"/>
    <w:rsid w:val="00984CB1"/>
    <w:rsid w:val="009A2387"/>
    <w:rsid w:val="009E420D"/>
    <w:rsid w:val="00AD29C9"/>
    <w:rsid w:val="00AF6D87"/>
    <w:rsid w:val="00B55753"/>
    <w:rsid w:val="00BC14F2"/>
    <w:rsid w:val="00C26A22"/>
    <w:rsid w:val="00C964EB"/>
    <w:rsid w:val="00CC7B90"/>
    <w:rsid w:val="00CF13E6"/>
    <w:rsid w:val="00D4122D"/>
    <w:rsid w:val="00D80757"/>
    <w:rsid w:val="00DE7B34"/>
    <w:rsid w:val="00E7437E"/>
    <w:rsid w:val="00EF06DF"/>
    <w:rsid w:val="00EF5B31"/>
    <w:rsid w:val="00F004C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5962"/>
  <w15:docId w15:val="{F4CD0817-9B9A-40D0-AC70-7E4F108B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91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B2C7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B2C71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076D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076D9"/>
  </w:style>
  <w:style w:type="character" w:styleId="af">
    <w:name w:val="FollowedHyperlink"/>
    <w:basedOn w:val="a0"/>
    <w:uiPriority w:val="99"/>
    <w:semiHidden/>
    <w:unhideWhenUsed/>
    <w:rsid w:val="00980E82"/>
    <w:rPr>
      <w:color w:val="154C94"/>
      <w:u w:val="single"/>
    </w:rPr>
  </w:style>
  <w:style w:type="paragraph" w:customStyle="1" w:styleId="article">
    <w:name w:val="article"/>
    <w:basedOn w:val="a"/>
    <w:rsid w:val="00980E82"/>
    <w:pPr>
      <w:spacing w:before="240" w:after="240"/>
      <w:ind w:left="1922" w:hanging="1355"/>
    </w:pPr>
    <w:rPr>
      <w:b/>
      <w:bCs/>
    </w:rPr>
  </w:style>
  <w:style w:type="paragraph" w:customStyle="1" w:styleId="10">
    <w:name w:val="Заголовок1"/>
    <w:basedOn w:val="a"/>
    <w:rsid w:val="00980E8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980E82"/>
    <w:pPr>
      <w:jc w:val="center"/>
    </w:pPr>
    <w:rPr>
      <w:rFonts w:eastAsiaTheme="minorEastAsia"/>
      <w:b/>
      <w:bCs/>
      <w:color w:val="FF0000"/>
    </w:rPr>
  </w:style>
  <w:style w:type="paragraph" w:customStyle="1" w:styleId="chapter">
    <w:name w:val="chapter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titleg">
    <w:name w:val="titleg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titlepr">
    <w:name w:val="titlepr"/>
    <w:basedOn w:val="a"/>
    <w:rsid w:val="00980E82"/>
    <w:pPr>
      <w:jc w:val="center"/>
    </w:pPr>
    <w:rPr>
      <w:rFonts w:eastAsiaTheme="minorEastAsia"/>
      <w:b/>
      <w:bCs/>
    </w:rPr>
  </w:style>
  <w:style w:type="paragraph" w:customStyle="1" w:styleId="agree">
    <w:name w:val="agree"/>
    <w:basedOn w:val="a"/>
    <w:rsid w:val="00980E82"/>
    <w:pPr>
      <w:spacing w:after="28"/>
    </w:pPr>
    <w:rPr>
      <w:rFonts w:eastAsiaTheme="minorEastAsia"/>
      <w:sz w:val="22"/>
      <w:szCs w:val="22"/>
    </w:rPr>
  </w:style>
  <w:style w:type="paragraph" w:customStyle="1" w:styleId="razdel">
    <w:name w:val="razdel"/>
    <w:basedOn w:val="a"/>
    <w:rsid w:val="00980E82"/>
    <w:pPr>
      <w:ind w:firstLine="567"/>
      <w:jc w:val="center"/>
    </w:pPr>
    <w:rPr>
      <w:rFonts w:eastAsiaTheme="minorEastAsia"/>
      <w:b/>
      <w:bCs/>
      <w:caps/>
      <w:sz w:val="32"/>
      <w:szCs w:val="32"/>
    </w:rPr>
  </w:style>
  <w:style w:type="paragraph" w:customStyle="1" w:styleId="podrazdel">
    <w:name w:val="podrazdel"/>
    <w:basedOn w:val="a"/>
    <w:rsid w:val="00980E82"/>
    <w:pPr>
      <w:jc w:val="center"/>
    </w:pPr>
    <w:rPr>
      <w:rFonts w:eastAsiaTheme="minorEastAsia"/>
      <w:b/>
      <w:bCs/>
      <w:caps/>
    </w:rPr>
  </w:style>
  <w:style w:type="paragraph" w:customStyle="1" w:styleId="onestring">
    <w:name w:val="onestring"/>
    <w:basedOn w:val="a"/>
    <w:rsid w:val="00980E82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980E82"/>
    <w:pPr>
      <w:spacing w:before="240" w:after="240"/>
    </w:pPr>
    <w:rPr>
      <w:rFonts w:eastAsiaTheme="minorEastAsia"/>
      <w:b/>
      <w:bCs/>
    </w:rPr>
  </w:style>
  <w:style w:type="paragraph" w:customStyle="1" w:styleId="titlek">
    <w:name w:val="titlek"/>
    <w:basedOn w:val="a"/>
    <w:rsid w:val="00980E82"/>
    <w:pPr>
      <w:spacing w:before="240"/>
      <w:jc w:val="center"/>
    </w:pPr>
    <w:rPr>
      <w:rFonts w:eastAsiaTheme="minorEastAsia"/>
      <w:caps/>
    </w:rPr>
  </w:style>
  <w:style w:type="paragraph" w:customStyle="1" w:styleId="izvlechen">
    <w:name w:val="izvlechen"/>
    <w:basedOn w:val="a"/>
    <w:rsid w:val="00980E82"/>
    <w:rPr>
      <w:rFonts w:eastAsiaTheme="minorEastAsia"/>
      <w:sz w:val="20"/>
      <w:szCs w:val="20"/>
    </w:rPr>
  </w:style>
  <w:style w:type="paragraph" w:customStyle="1" w:styleId="point">
    <w:name w:val="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igned">
    <w:name w:val="signed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odobren">
    <w:name w:val="odobren"/>
    <w:basedOn w:val="a"/>
    <w:rsid w:val="00980E82"/>
    <w:rPr>
      <w:rFonts w:eastAsiaTheme="minorEastAsia"/>
      <w:sz w:val="22"/>
      <w:szCs w:val="22"/>
    </w:rPr>
  </w:style>
  <w:style w:type="paragraph" w:customStyle="1" w:styleId="odobren1">
    <w:name w:val="odobren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comment">
    <w:name w:val="comment"/>
    <w:basedOn w:val="a"/>
    <w:rsid w:val="00980E82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paragraph">
    <w:name w:val="paragraph"/>
    <w:basedOn w:val="a"/>
    <w:rsid w:val="00980E82"/>
    <w:pPr>
      <w:spacing w:before="240" w:after="240"/>
      <w:ind w:firstLine="567"/>
      <w:jc w:val="center"/>
    </w:pPr>
    <w:rPr>
      <w:rFonts w:eastAsiaTheme="minorEastAsia"/>
      <w:b/>
      <w:bCs/>
    </w:rPr>
  </w:style>
  <w:style w:type="paragraph" w:customStyle="1" w:styleId="numnrpa">
    <w:name w:val="numnrpa"/>
    <w:basedOn w:val="a"/>
    <w:rsid w:val="00980E82"/>
    <w:rPr>
      <w:rFonts w:eastAsiaTheme="minorEastAsia"/>
      <w:sz w:val="36"/>
      <w:szCs w:val="36"/>
    </w:rPr>
  </w:style>
  <w:style w:type="paragraph" w:customStyle="1" w:styleId="prinodobren">
    <w:name w:val="prinodobren"/>
    <w:basedOn w:val="a"/>
    <w:rsid w:val="00980E82"/>
    <w:pPr>
      <w:spacing w:before="240" w:after="240"/>
    </w:pPr>
    <w:rPr>
      <w:rFonts w:eastAsiaTheme="minorEastAsia"/>
      <w:i/>
      <w:iCs/>
    </w:rPr>
  </w:style>
  <w:style w:type="paragraph" w:customStyle="1" w:styleId="spiski">
    <w:name w:val="spiski"/>
    <w:basedOn w:val="a"/>
    <w:rsid w:val="00980E82"/>
    <w:rPr>
      <w:rFonts w:eastAsiaTheme="minorEastAsia"/>
    </w:rPr>
  </w:style>
  <w:style w:type="paragraph" w:customStyle="1" w:styleId="nonumheader">
    <w:name w:val="no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umheader">
    <w:name w:val="numheader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greefio">
    <w:name w:val="agreefio"/>
    <w:basedOn w:val="a"/>
    <w:rsid w:val="00980E82"/>
    <w:pPr>
      <w:ind w:firstLine="1021"/>
      <w:jc w:val="both"/>
    </w:pPr>
    <w:rPr>
      <w:rFonts w:eastAsiaTheme="minorEastAsia"/>
      <w:sz w:val="22"/>
      <w:szCs w:val="22"/>
    </w:rPr>
  </w:style>
  <w:style w:type="paragraph" w:customStyle="1" w:styleId="agreedate">
    <w:name w:val="agreedate"/>
    <w:basedOn w:val="a"/>
    <w:rsid w:val="00980E82"/>
    <w:pPr>
      <w:jc w:val="both"/>
    </w:pPr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980E82"/>
    <w:pPr>
      <w:ind w:left="1021"/>
    </w:pPr>
    <w:rPr>
      <w:rFonts w:eastAsiaTheme="minorEastAsia"/>
    </w:rPr>
  </w:style>
  <w:style w:type="paragraph" w:customStyle="1" w:styleId="changeutrs">
    <w:name w:val="changeutrs"/>
    <w:basedOn w:val="a"/>
    <w:rsid w:val="00980E82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980E82"/>
    <w:pPr>
      <w:spacing w:before="240" w:after="240"/>
      <w:ind w:firstLine="567"/>
      <w:jc w:val="center"/>
    </w:pPr>
    <w:rPr>
      <w:rFonts w:eastAsiaTheme="minorEastAsia"/>
      <w:i/>
      <w:iCs/>
    </w:rPr>
  </w:style>
  <w:style w:type="paragraph" w:customStyle="1" w:styleId="cap1">
    <w:name w:val="cap1"/>
    <w:basedOn w:val="a"/>
    <w:rsid w:val="00980E82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980E82"/>
    <w:pPr>
      <w:spacing w:after="120"/>
    </w:pPr>
    <w:rPr>
      <w:rFonts w:eastAsiaTheme="minorEastAsia"/>
      <w:sz w:val="22"/>
      <w:szCs w:val="22"/>
    </w:rPr>
  </w:style>
  <w:style w:type="paragraph" w:customStyle="1" w:styleId="newncpi1">
    <w:name w:val="newncpi1"/>
    <w:basedOn w:val="a"/>
    <w:rsid w:val="00980E82"/>
    <w:pPr>
      <w:ind w:left="567"/>
      <w:jc w:val="both"/>
    </w:pPr>
    <w:rPr>
      <w:rFonts w:eastAsiaTheme="minorEastAsia"/>
    </w:rPr>
  </w:style>
  <w:style w:type="paragraph" w:customStyle="1" w:styleId="edizmeren">
    <w:name w:val="edizmeren"/>
    <w:basedOn w:val="a"/>
    <w:rsid w:val="00980E82"/>
    <w:pPr>
      <w:jc w:val="right"/>
    </w:pPr>
    <w:rPr>
      <w:rFonts w:eastAsiaTheme="minorEastAsia"/>
      <w:sz w:val="20"/>
      <w:szCs w:val="20"/>
    </w:rPr>
  </w:style>
  <w:style w:type="paragraph" w:customStyle="1" w:styleId="zagrazdel">
    <w:name w:val="zagrazdel"/>
    <w:basedOn w:val="a"/>
    <w:rsid w:val="00980E82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placeprin">
    <w:name w:val="placeprin"/>
    <w:basedOn w:val="a"/>
    <w:rsid w:val="00980E82"/>
    <w:pPr>
      <w:jc w:val="center"/>
    </w:pPr>
    <w:rPr>
      <w:rFonts w:eastAsiaTheme="minorEastAsia"/>
    </w:rPr>
  </w:style>
  <w:style w:type="paragraph" w:customStyle="1" w:styleId="primer">
    <w:name w:val="primer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withpar">
    <w:name w:val="withpar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withoutpar">
    <w:name w:val="withoutpar"/>
    <w:basedOn w:val="a"/>
    <w:rsid w:val="00980E82"/>
    <w:pPr>
      <w:spacing w:after="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underline">
    <w:name w:val="underline"/>
    <w:basedOn w:val="a"/>
    <w:rsid w:val="00980E82"/>
    <w:pPr>
      <w:jc w:val="both"/>
    </w:pPr>
    <w:rPr>
      <w:rFonts w:eastAsiaTheme="minorEastAsia"/>
      <w:sz w:val="20"/>
      <w:szCs w:val="20"/>
    </w:rPr>
  </w:style>
  <w:style w:type="paragraph" w:customStyle="1" w:styleId="ncpicomment">
    <w:name w:val="ncpicomment"/>
    <w:basedOn w:val="a"/>
    <w:rsid w:val="00980E82"/>
    <w:pPr>
      <w:spacing w:before="120"/>
      <w:ind w:left="1134"/>
      <w:jc w:val="both"/>
    </w:pPr>
    <w:rPr>
      <w:rFonts w:eastAsiaTheme="minorEastAsia"/>
      <w:i/>
      <w:iCs/>
    </w:rPr>
  </w:style>
  <w:style w:type="paragraph" w:customStyle="1" w:styleId="rekviziti">
    <w:name w:val="rekviziti"/>
    <w:basedOn w:val="a"/>
    <w:rsid w:val="00980E82"/>
    <w:pPr>
      <w:ind w:left="1134"/>
      <w:jc w:val="both"/>
    </w:pPr>
    <w:rPr>
      <w:rFonts w:eastAsiaTheme="minorEastAsia"/>
    </w:rPr>
  </w:style>
  <w:style w:type="paragraph" w:customStyle="1" w:styleId="ncpidel">
    <w:name w:val="ncpidel"/>
    <w:basedOn w:val="a"/>
    <w:rsid w:val="00980E82"/>
    <w:pPr>
      <w:ind w:left="1134" w:firstLine="567"/>
      <w:jc w:val="both"/>
    </w:pPr>
    <w:rPr>
      <w:rFonts w:eastAsiaTheme="minorEastAsia"/>
    </w:rPr>
  </w:style>
  <w:style w:type="paragraph" w:customStyle="1" w:styleId="tsifra">
    <w:name w:val="tsifra"/>
    <w:basedOn w:val="a"/>
    <w:rsid w:val="00980E82"/>
    <w:rPr>
      <w:rFonts w:eastAsiaTheme="minorEastAsia"/>
      <w:b/>
      <w:bCs/>
      <w:sz w:val="36"/>
      <w:szCs w:val="36"/>
    </w:rPr>
  </w:style>
  <w:style w:type="paragraph" w:customStyle="1" w:styleId="articleintext">
    <w:name w:val="articleintext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newncpiv">
    <w:name w:val="newncpiv"/>
    <w:basedOn w:val="a"/>
    <w:rsid w:val="00980E82"/>
    <w:pPr>
      <w:ind w:firstLine="567"/>
      <w:jc w:val="both"/>
    </w:pPr>
    <w:rPr>
      <w:rFonts w:eastAsiaTheme="minorEastAsia"/>
      <w:i/>
      <w:iCs/>
    </w:rPr>
  </w:style>
  <w:style w:type="paragraph" w:customStyle="1" w:styleId="snoskiv">
    <w:name w:val="snoskiv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articlev">
    <w:name w:val="articlev"/>
    <w:basedOn w:val="a"/>
    <w:rsid w:val="00980E82"/>
    <w:pPr>
      <w:spacing w:before="240" w:after="240"/>
      <w:ind w:firstLine="567"/>
    </w:pPr>
    <w:rPr>
      <w:rFonts w:eastAsiaTheme="minorEastAsia"/>
      <w:i/>
      <w:iCs/>
    </w:rPr>
  </w:style>
  <w:style w:type="paragraph" w:customStyle="1" w:styleId="contentword">
    <w:name w:val="contentword"/>
    <w:basedOn w:val="a"/>
    <w:rsid w:val="00980E82"/>
    <w:pPr>
      <w:spacing w:before="240" w:after="240"/>
      <w:ind w:firstLine="567"/>
      <w:jc w:val="center"/>
    </w:pPr>
    <w:rPr>
      <w:rFonts w:eastAsiaTheme="minorEastAsia"/>
      <w:caps/>
      <w:sz w:val="22"/>
      <w:szCs w:val="22"/>
    </w:rPr>
  </w:style>
  <w:style w:type="paragraph" w:customStyle="1" w:styleId="contenttext">
    <w:name w:val="contenttext"/>
    <w:basedOn w:val="a"/>
    <w:rsid w:val="00980E82"/>
    <w:pPr>
      <w:ind w:left="1134" w:hanging="1134"/>
    </w:pPr>
    <w:rPr>
      <w:rFonts w:eastAsiaTheme="minorEastAsia"/>
      <w:sz w:val="22"/>
      <w:szCs w:val="22"/>
    </w:rPr>
  </w:style>
  <w:style w:type="paragraph" w:customStyle="1" w:styleId="gosreg">
    <w:name w:val="gosreg"/>
    <w:basedOn w:val="a"/>
    <w:rsid w:val="00980E82"/>
    <w:pPr>
      <w:jc w:val="both"/>
    </w:pPr>
    <w:rPr>
      <w:rFonts w:eastAsiaTheme="minorEastAsia"/>
      <w:i/>
      <w:iCs/>
      <w:sz w:val="20"/>
      <w:szCs w:val="20"/>
    </w:rPr>
  </w:style>
  <w:style w:type="paragraph" w:customStyle="1" w:styleId="articlect">
    <w:name w:val="articlect"/>
    <w:basedOn w:val="a"/>
    <w:rsid w:val="00980E82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letter">
    <w:name w:val="letter"/>
    <w:basedOn w:val="a"/>
    <w:rsid w:val="00980E82"/>
    <w:pPr>
      <w:spacing w:before="240" w:after="240"/>
    </w:pPr>
    <w:rPr>
      <w:rFonts w:eastAsiaTheme="minorEastAsia"/>
    </w:rPr>
  </w:style>
  <w:style w:type="paragraph" w:customStyle="1" w:styleId="recepient">
    <w:name w:val="recepient"/>
    <w:basedOn w:val="a"/>
    <w:rsid w:val="00980E82"/>
    <w:pPr>
      <w:ind w:left="5103"/>
    </w:pPr>
    <w:rPr>
      <w:rFonts w:eastAsiaTheme="minorEastAsia"/>
    </w:rPr>
  </w:style>
  <w:style w:type="paragraph" w:customStyle="1" w:styleId="doklad">
    <w:name w:val="doklad"/>
    <w:basedOn w:val="a"/>
    <w:rsid w:val="00980E82"/>
    <w:pPr>
      <w:ind w:left="2835"/>
    </w:pPr>
    <w:rPr>
      <w:rFonts w:eastAsiaTheme="minorEastAsia"/>
    </w:rPr>
  </w:style>
  <w:style w:type="paragraph" w:customStyle="1" w:styleId="onpaper">
    <w:name w:val="onpaper"/>
    <w:basedOn w:val="a"/>
    <w:rsid w:val="00980E82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formula">
    <w:name w:val="formula"/>
    <w:basedOn w:val="a"/>
    <w:rsid w:val="00980E82"/>
    <w:pPr>
      <w:jc w:val="center"/>
    </w:pPr>
    <w:rPr>
      <w:rFonts w:eastAsiaTheme="minorEastAsia"/>
    </w:rPr>
  </w:style>
  <w:style w:type="paragraph" w:customStyle="1" w:styleId="tableblank">
    <w:name w:val="tableblank"/>
    <w:basedOn w:val="a"/>
    <w:rsid w:val="00980E82"/>
    <w:rPr>
      <w:rFonts w:eastAsiaTheme="minorEastAsia"/>
    </w:rPr>
  </w:style>
  <w:style w:type="paragraph" w:customStyle="1" w:styleId="table9">
    <w:name w:val="table9"/>
    <w:basedOn w:val="a"/>
    <w:rsid w:val="00980E82"/>
    <w:rPr>
      <w:rFonts w:eastAsiaTheme="minorEastAsia"/>
      <w:sz w:val="18"/>
      <w:szCs w:val="18"/>
    </w:rPr>
  </w:style>
  <w:style w:type="paragraph" w:customStyle="1" w:styleId="table8">
    <w:name w:val="table8"/>
    <w:basedOn w:val="a"/>
    <w:rsid w:val="00980E82"/>
    <w:rPr>
      <w:rFonts w:eastAsiaTheme="minorEastAsia"/>
      <w:sz w:val="16"/>
      <w:szCs w:val="16"/>
    </w:rPr>
  </w:style>
  <w:style w:type="paragraph" w:customStyle="1" w:styleId="table7">
    <w:name w:val="table7"/>
    <w:basedOn w:val="a"/>
    <w:rsid w:val="00980E82"/>
    <w:rPr>
      <w:rFonts w:eastAsiaTheme="minorEastAsia"/>
      <w:sz w:val="14"/>
      <w:szCs w:val="14"/>
    </w:rPr>
  </w:style>
  <w:style w:type="paragraph" w:customStyle="1" w:styleId="begform">
    <w:name w:val="beg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80E82"/>
    <w:pPr>
      <w:ind w:firstLine="567"/>
      <w:jc w:val="both"/>
    </w:pPr>
    <w:rPr>
      <w:rFonts w:eastAsiaTheme="minorEastAsia"/>
    </w:rPr>
  </w:style>
  <w:style w:type="paragraph" w:customStyle="1" w:styleId="snoskishablon">
    <w:name w:val="snoskishablon"/>
    <w:basedOn w:val="a"/>
    <w:rsid w:val="00980E82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fav">
    <w:name w:val="fav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fav1">
    <w:name w:val="fav1"/>
    <w:basedOn w:val="a"/>
    <w:rsid w:val="00980E82"/>
    <w:pPr>
      <w:shd w:val="clear" w:color="auto" w:fill="D5EDC0"/>
      <w:spacing w:before="100" w:beforeAutospacing="1" w:after="100" w:afterAutospacing="1"/>
      <w:ind w:left="570"/>
    </w:pPr>
    <w:rPr>
      <w:rFonts w:eastAsiaTheme="minorEastAsia"/>
    </w:rPr>
  </w:style>
  <w:style w:type="paragraph" w:customStyle="1" w:styleId="fav2">
    <w:name w:val="fav2"/>
    <w:basedOn w:val="a"/>
    <w:rsid w:val="00980E82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dopinfo">
    <w:name w:val="dopinfo"/>
    <w:basedOn w:val="a"/>
    <w:rsid w:val="00980E82"/>
    <w:pPr>
      <w:spacing w:before="100" w:beforeAutospacing="1" w:after="100" w:afterAutospacing="1"/>
    </w:pPr>
    <w:rPr>
      <w:rFonts w:eastAsiaTheme="minorEastAsia"/>
    </w:rPr>
  </w:style>
  <w:style w:type="paragraph" w:customStyle="1" w:styleId="divinsselect">
    <w:name w:val="divinsselect"/>
    <w:basedOn w:val="a"/>
    <w:rsid w:val="00980E8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</w:rPr>
  </w:style>
  <w:style w:type="character" w:customStyle="1" w:styleId="name">
    <w:name w:val="name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0E8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80E8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80E8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0E8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80E8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80E8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80E82"/>
    <w:rPr>
      <w:rFonts w:ascii="Symbol" w:hAnsi="Symbol" w:hint="default"/>
    </w:rPr>
  </w:style>
  <w:style w:type="character" w:customStyle="1" w:styleId="onewind3">
    <w:name w:val="onewind3"/>
    <w:basedOn w:val="a0"/>
    <w:rsid w:val="00980E82"/>
    <w:rPr>
      <w:rFonts w:ascii="Wingdings 3" w:hAnsi="Wingdings 3" w:hint="default"/>
    </w:rPr>
  </w:style>
  <w:style w:type="character" w:customStyle="1" w:styleId="onewind2">
    <w:name w:val="onewind2"/>
    <w:basedOn w:val="a0"/>
    <w:rsid w:val="00980E82"/>
    <w:rPr>
      <w:rFonts w:ascii="Wingdings 2" w:hAnsi="Wingdings 2" w:hint="default"/>
    </w:rPr>
  </w:style>
  <w:style w:type="character" w:customStyle="1" w:styleId="onewind">
    <w:name w:val="onewind"/>
    <w:basedOn w:val="a0"/>
    <w:rsid w:val="00980E82"/>
    <w:rPr>
      <w:rFonts w:ascii="Wingdings" w:hAnsi="Wingdings" w:hint="default"/>
    </w:rPr>
  </w:style>
  <w:style w:type="character" w:customStyle="1" w:styleId="rednoun">
    <w:name w:val="rednoun"/>
    <w:basedOn w:val="a0"/>
    <w:rsid w:val="00980E82"/>
  </w:style>
  <w:style w:type="character" w:customStyle="1" w:styleId="post">
    <w:name w:val="post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0E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80E8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80E8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80E82"/>
    <w:rPr>
      <w:rFonts w:ascii="Arial" w:hAnsi="Arial" w:cs="Arial" w:hint="default"/>
    </w:rPr>
  </w:style>
  <w:style w:type="character" w:customStyle="1" w:styleId="snoskiindex">
    <w:name w:val="snoskiindex"/>
    <w:basedOn w:val="a0"/>
    <w:rsid w:val="00980E8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8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98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2022-09-13T07:11:00Z</dcterms:created>
  <dcterms:modified xsi:type="dcterms:W3CDTF">2026-03-09T11:27:00Z</dcterms:modified>
</cp:coreProperties>
</file>