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D24" w:rsidRPr="003107BA" w:rsidRDefault="00C938D8" w:rsidP="003107BA">
      <w:pPr>
        <w:ind w:firstLine="567"/>
        <w:contextualSpacing/>
        <w:jc w:val="center"/>
        <w:rPr>
          <w:sz w:val="24"/>
          <w:szCs w:val="24"/>
        </w:rPr>
      </w:pPr>
      <w:r w:rsidRPr="003107BA">
        <w:rPr>
          <w:sz w:val="24"/>
          <w:szCs w:val="24"/>
        </w:rPr>
        <w:t xml:space="preserve">ОХОТНИК – проверь уплату </w:t>
      </w:r>
      <w:r w:rsidR="007E3D24" w:rsidRPr="003107BA">
        <w:rPr>
          <w:sz w:val="24"/>
          <w:szCs w:val="24"/>
        </w:rPr>
        <w:t>государственн</w:t>
      </w:r>
      <w:r w:rsidRPr="003107BA">
        <w:rPr>
          <w:sz w:val="24"/>
          <w:szCs w:val="24"/>
        </w:rPr>
        <w:t xml:space="preserve">ой </w:t>
      </w:r>
      <w:r w:rsidR="007E3D24" w:rsidRPr="003107BA">
        <w:rPr>
          <w:sz w:val="24"/>
          <w:szCs w:val="24"/>
        </w:rPr>
        <w:t>пошлин</w:t>
      </w:r>
      <w:r w:rsidR="009411F5">
        <w:rPr>
          <w:sz w:val="24"/>
          <w:szCs w:val="24"/>
          <w:lang w:val="ru-RU"/>
        </w:rPr>
        <w:t xml:space="preserve">ы </w:t>
      </w:r>
      <w:bookmarkStart w:id="0" w:name="_GoBack"/>
      <w:bookmarkEnd w:id="0"/>
      <w:r w:rsidRPr="003107BA">
        <w:rPr>
          <w:sz w:val="24"/>
          <w:szCs w:val="24"/>
        </w:rPr>
        <w:t>!</w:t>
      </w:r>
    </w:p>
    <w:p w:rsidR="00C938D8" w:rsidRPr="003107BA" w:rsidRDefault="00C938D8" w:rsidP="003107BA">
      <w:pPr>
        <w:ind w:firstLine="567"/>
        <w:contextualSpacing/>
        <w:jc w:val="both"/>
        <w:rPr>
          <w:sz w:val="24"/>
          <w:szCs w:val="24"/>
        </w:rPr>
      </w:pPr>
    </w:p>
    <w:p w:rsidR="00567956" w:rsidRPr="003107BA" w:rsidRDefault="007E3D24" w:rsidP="003107BA">
      <w:pPr>
        <w:ind w:firstLine="567"/>
        <w:contextualSpacing/>
        <w:jc w:val="both"/>
        <w:rPr>
          <w:sz w:val="24"/>
          <w:szCs w:val="24"/>
        </w:rPr>
      </w:pPr>
      <w:r w:rsidRPr="003107BA">
        <w:rPr>
          <w:sz w:val="24"/>
          <w:szCs w:val="24"/>
        </w:rPr>
        <w:t xml:space="preserve">В соответствии с Правилами охоты, </w:t>
      </w:r>
      <w:r w:rsidR="00567956" w:rsidRPr="003107BA">
        <w:rPr>
          <w:sz w:val="24"/>
          <w:szCs w:val="24"/>
        </w:rPr>
        <w:t>факт уплаты государственной пошлины за предоставление права на охоту путем внесения наличных денежных средств подтверждается оригиналом квитанции банка, организации связи Министерства связи и информатизации.</w:t>
      </w:r>
    </w:p>
    <w:p w:rsidR="003107BA" w:rsidRPr="003107BA" w:rsidRDefault="00567956" w:rsidP="003107BA">
      <w:pPr>
        <w:ind w:firstLine="567"/>
        <w:contextualSpacing/>
        <w:jc w:val="both"/>
        <w:rPr>
          <w:sz w:val="24"/>
          <w:szCs w:val="24"/>
        </w:rPr>
      </w:pPr>
      <w:r w:rsidRPr="003107BA">
        <w:rPr>
          <w:sz w:val="24"/>
          <w:szCs w:val="24"/>
        </w:rPr>
        <w:t>Факт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 подтверждается карт-чеком в электронном или бумажном виде, который включает учетный номер операции (транзакции) в едином расчетном и информационном пространстве. Квитанцию либо карт-чек в электронном или бумажном виде охотник должен иметь при себе.</w:t>
      </w:r>
    </w:p>
    <w:p w:rsidR="007E3D24" w:rsidRPr="003107BA" w:rsidRDefault="007E3D24" w:rsidP="003107BA">
      <w:pPr>
        <w:ind w:firstLine="567"/>
        <w:contextualSpacing/>
        <w:jc w:val="both"/>
        <w:rPr>
          <w:sz w:val="24"/>
          <w:szCs w:val="24"/>
        </w:rPr>
      </w:pPr>
      <w:r w:rsidRPr="003107BA">
        <w:rPr>
          <w:sz w:val="24"/>
          <w:szCs w:val="24"/>
        </w:rPr>
        <w:t>Государственная пошлина за предоставление права на охоту уплачивается до начала охоты и подтверждает право на охоту в течение 12 месяцев со дня уплаты государственной пошлины.</w:t>
      </w:r>
    </w:p>
    <w:p w:rsidR="007E3D24" w:rsidRPr="003107BA" w:rsidRDefault="007E3D24" w:rsidP="003107BA">
      <w:pPr>
        <w:ind w:firstLine="567"/>
        <w:contextualSpacing/>
        <w:jc w:val="both"/>
        <w:rPr>
          <w:sz w:val="24"/>
          <w:szCs w:val="24"/>
        </w:rPr>
      </w:pPr>
      <w:r w:rsidRPr="003107BA">
        <w:rPr>
          <w:sz w:val="24"/>
          <w:szCs w:val="24"/>
        </w:rPr>
        <w:t>Размер государственной пошлины за предоставление права на охоту определяется Налоговым кодексом Республики Беларусь (с 01.01.202</w:t>
      </w:r>
      <w:r w:rsidR="00C938D8" w:rsidRPr="003107BA">
        <w:rPr>
          <w:sz w:val="24"/>
          <w:szCs w:val="24"/>
        </w:rPr>
        <w:t>6</w:t>
      </w:r>
      <w:r w:rsidRPr="003107BA">
        <w:rPr>
          <w:sz w:val="24"/>
          <w:szCs w:val="24"/>
        </w:rPr>
        <w:t xml:space="preserve"> - 4</w:t>
      </w:r>
      <w:r w:rsidR="00C938D8" w:rsidRPr="003107BA">
        <w:rPr>
          <w:sz w:val="24"/>
          <w:szCs w:val="24"/>
        </w:rPr>
        <w:t>5</w:t>
      </w:r>
      <w:r w:rsidRPr="003107BA">
        <w:rPr>
          <w:sz w:val="24"/>
          <w:szCs w:val="24"/>
        </w:rPr>
        <w:t xml:space="preserve"> рубля).</w:t>
      </w:r>
    </w:p>
    <w:p w:rsidR="007E3D24" w:rsidRPr="003107BA" w:rsidRDefault="007E3D24" w:rsidP="003107BA">
      <w:pPr>
        <w:ind w:firstLine="567"/>
        <w:contextualSpacing/>
        <w:jc w:val="both"/>
        <w:rPr>
          <w:sz w:val="24"/>
          <w:szCs w:val="24"/>
        </w:rPr>
      </w:pPr>
      <w:r w:rsidRPr="003107BA">
        <w:rPr>
          <w:sz w:val="24"/>
          <w:szCs w:val="24"/>
        </w:rPr>
        <w:t>Хотелось предостеречь охотников, о том, что, при оплате государственной пошлины на право охоты в отделении банка, почте или инфокиоске, необходимо обращать внимание на правильность написания в квитанции (кассовом чеке) Вашей фамилии, имени и отчества. Так как работники банка, почты или Вами самим, допускаются ошибки и не верно указаываются фамилия, имя и отчество.</w:t>
      </w:r>
    </w:p>
    <w:p w:rsidR="007E3D24" w:rsidRPr="003107BA" w:rsidRDefault="007E3D24" w:rsidP="003107BA">
      <w:pPr>
        <w:ind w:firstLine="567"/>
        <w:contextualSpacing/>
        <w:jc w:val="both"/>
        <w:rPr>
          <w:sz w:val="24"/>
          <w:szCs w:val="24"/>
        </w:rPr>
      </w:pPr>
      <w:r w:rsidRPr="003107BA">
        <w:rPr>
          <w:sz w:val="24"/>
          <w:szCs w:val="24"/>
        </w:rPr>
        <w:t xml:space="preserve">Даже исправление в квитанции (кассовом чеке) ошибочных записей не потвердит уплату государственной пошлины на право охоты, так как Вашей ФИО не будет в налоговой базе данных по уплате государственной пошлины. </w:t>
      </w:r>
    </w:p>
    <w:p w:rsidR="007E3D24" w:rsidRPr="003107BA" w:rsidRDefault="007E3D24" w:rsidP="003107BA">
      <w:pPr>
        <w:ind w:firstLine="567"/>
        <w:contextualSpacing/>
        <w:jc w:val="both"/>
        <w:rPr>
          <w:sz w:val="24"/>
          <w:szCs w:val="24"/>
        </w:rPr>
      </w:pPr>
      <w:r w:rsidRPr="003107BA">
        <w:rPr>
          <w:sz w:val="24"/>
          <w:szCs w:val="24"/>
        </w:rPr>
        <w:t>За отсутствие при проведении охоты уплаченной госпошлины является основанием для начала административного процесса по ч.</w:t>
      </w:r>
      <w:r w:rsidR="00216C1A" w:rsidRPr="003107BA">
        <w:rPr>
          <w:sz w:val="24"/>
          <w:szCs w:val="24"/>
        </w:rPr>
        <w:t xml:space="preserve"> </w:t>
      </w:r>
      <w:r w:rsidRPr="003107BA">
        <w:rPr>
          <w:sz w:val="24"/>
          <w:szCs w:val="24"/>
        </w:rPr>
        <w:t>1</w:t>
      </w:r>
      <w:r w:rsidR="00216C1A" w:rsidRPr="003107BA">
        <w:rPr>
          <w:sz w:val="24"/>
          <w:szCs w:val="24"/>
        </w:rPr>
        <w:t xml:space="preserve"> </w:t>
      </w:r>
      <w:r w:rsidRPr="003107BA">
        <w:rPr>
          <w:sz w:val="24"/>
          <w:szCs w:val="24"/>
        </w:rPr>
        <w:t>ст.</w:t>
      </w:r>
      <w:r w:rsidR="00216C1A" w:rsidRPr="003107BA">
        <w:rPr>
          <w:sz w:val="24"/>
          <w:szCs w:val="24"/>
        </w:rPr>
        <w:t xml:space="preserve"> </w:t>
      </w:r>
      <w:r w:rsidRPr="003107BA">
        <w:rPr>
          <w:sz w:val="24"/>
          <w:szCs w:val="24"/>
        </w:rPr>
        <w:t>16.27</w:t>
      </w:r>
      <w:r w:rsidR="00216C1A" w:rsidRPr="003107BA">
        <w:rPr>
          <w:sz w:val="24"/>
          <w:szCs w:val="24"/>
        </w:rPr>
        <w:t xml:space="preserve"> </w:t>
      </w:r>
      <w:r w:rsidRPr="003107BA">
        <w:rPr>
          <w:sz w:val="24"/>
          <w:szCs w:val="24"/>
        </w:rPr>
        <w:t>КоАП Республики Беларусь.</w:t>
      </w:r>
    </w:p>
    <w:p w:rsidR="00915D8C" w:rsidRPr="003107BA" w:rsidRDefault="00915D8C" w:rsidP="003107BA">
      <w:pPr>
        <w:ind w:firstLine="567"/>
        <w:contextualSpacing/>
        <w:jc w:val="both"/>
        <w:rPr>
          <w:sz w:val="24"/>
          <w:szCs w:val="24"/>
        </w:rPr>
      </w:pPr>
      <w:r w:rsidRPr="003107BA">
        <w:rPr>
          <w:sz w:val="24"/>
          <w:szCs w:val="24"/>
        </w:rPr>
        <w:t>За дополнительной информацией по вопросам охраны животного и растительного мира, добровольной сдачи сетематериалов, рыболовных сетей и иных запрещенных орудий рыболовства, изготовленных из сетематериалов, разъяснением отдельных вопросов природоохранной тематики, с информацией о работе и действиях (положительных либо отрицательных) сотрудников территориальных подразделений Госинспекции, с информацией об имеющихся сведениях по фактам браконьерства, Вы можете обратиться к должностным лицам Государственной инспекции охраны животного и растительного мира при Президенте Республики Беларусь позвонив по телефону доверия:</w:t>
      </w:r>
    </w:p>
    <w:p w:rsidR="00915D8C" w:rsidRPr="003107BA" w:rsidRDefault="00915D8C" w:rsidP="003107BA">
      <w:pPr>
        <w:ind w:firstLine="567"/>
        <w:contextualSpacing/>
        <w:jc w:val="both"/>
        <w:rPr>
          <w:sz w:val="24"/>
          <w:szCs w:val="24"/>
        </w:rPr>
      </w:pPr>
      <w:r w:rsidRPr="003107BA">
        <w:rPr>
          <w:sz w:val="24"/>
          <w:szCs w:val="24"/>
        </w:rPr>
        <w:t xml:space="preserve">Центральный аппарат Государственной инспекции, </w:t>
      </w:r>
    </w:p>
    <w:p w:rsidR="00915D8C" w:rsidRPr="003107BA" w:rsidRDefault="00915D8C" w:rsidP="003107BA">
      <w:pPr>
        <w:ind w:firstLine="567"/>
        <w:contextualSpacing/>
        <w:jc w:val="both"/>
        <w:rPr>
          <w:sz w:val="24"/>
          <w:szCs w:val="24"/>
        </w:rPr>
      </w:pPr>
      <w:r w:rsidRPr="003107BA">
        <w:rPr>
          <w:sz w:val="24"/>
          <w:szCs w:val="24"/>
        </w:rPr>
        <w:t>г. Минск: 8 (017) 39-00-000, 8 (033) 333-6-000</w:t>
      </w:r>
    </w:p>
    <w:p w:rsidR="00915D8C" w:rsidRPr="003107BA" w:rsidRDefault="00915D8C" w:rsidP="003107BA">
      <w:pPr>
        <w:ind w:firstLine="567"/>
        <w:contextualSpacing/>
        <w:jc w:val="both"/>
        <w:rPr>
          <w:sz w:val="24"/>
          <w:szCs w:val="24"/>
        </w:rPr>
      </w:pPr>
      <w:r w:rsidRPr="003107BA">
        <w:rPr>
          <w:sz w:val="24"/>
          <w:szCs w:val="24"/>
        </w:rPr>
        <w:t>Брестская областная инспекция охраны животного и растительного мира,</w:t>
      </w:r>
    </w:p>
    <w:p w:rsidR="00915D8C" w:rsidRPr="003107BA" w:rsidRDefault="00915D8C" w:rsidP="003107BA">
      <w:pPr>
        <w:ind w:firstLine="567"/>
        <w:contextualSpacing/>
        <w:jc w:val="both"/>
        <w:rPr>
          <w:sz w:val="24"/>
          <w:szCs w:val="24"/>
        </w:rPr>
      </w:pPr>
      <w:r w:rsidRPr="003107BA">
        <w:rPr>
          <w:sz w:val="24"/>
          <w:szCs w:val="24"/>
        </w:rPr>
        <w:t>г. Брест, 8 (0162) 25-50-00, 8 (033) 633-36-19</w:t>
      </w:r>
    </w:p>
    <w:p w:rsidR="00915D8C" w:rsidRPr="003107BA" w:rsidRDefault="00915D8C" w:rsidP="003107BA">
      <w:pPr>
        <w:ind w:firstLine="567"/>
        <w:contextualSpacing/>
        <w:jc w:val="both"/>
        <w:rPr>
          <w:sz w:val="24"/>
          <w:szCs w:val="24"/>
        </w:rPr>
      </w:pPr>
      <w:r w:rsidRPr="003107BA">
        <w:rPr>
          <w:sz w:val="24"/>
          <w:szCs w:val="24"/>
        </w:rPr>
        <w:t>Столинская межрайонная инспекция охраны животного и растительного мира,</w:t>
      </w:r>
    </w:p>
    <w:p w:rsidR="00915D8C" w:rsidRPr="003107BA" w:rsidRDefault="00915D8C" w:rsidP="003107BA">
      <w:pPr>
        <w:ind w:firstLine="567"/>
        <w:contextualSpacing/>
        <w:jc w:val="both"/>
        <w:rPr>
          <w:sz w:val="24"/>
          <w:szCs w:val="24"/>
        </w:rPr>
      </w:pPr>
      <w:r w:rsidRPr="003107BA">
        <w:rPr>
          <w:sz w:val="24"/>
          <w:szCs w:val="24"/>
        </w:rPr>
        <w:t>г. Давид-Городок, 8 (01655) 51165, 53373</w:t>
      </w:r>
    </w:p>
    <w:p w:rsidR="00915D8C" w:rsidRPr="003107BA" w:rsidRDefault="00915D8C" w:rsidP="003107BA">
      <w:pPr>
        <w:ind w:firstLine="567"/>
        <w:contextualSpacing/>
        <w:jc w:val="both"/>
        <w:rPr>
          <w:sz w:val="24"/>
          <w:szCs w:val="24"/>
        </w:rPr>
      </w:pPr>
    </w:p>
    <w:p w:rsidR="00915D8C" w:rsidRPr="003107BA" w:rsidRDefault="00915D8C" w:rsidP="003107BA">
      <w:pPr>
        <w:ind w:firstLine="567"/>
        <w:contextualSpacing/>
        <w:jc w:val="both"/>
        <w:rPr>
          <w:sz w:val="24"/>
          <w:szCs w:val="24"/>
        </w:rPr>
      </w:pPr>
      <w:r w:rsidRPr="003107BA">
        <w:rPr>
          <w:sz w:val="24"/>
          <w:szCs w:val="24"/>
        </w:rPr>
        <w:t>Конфиденциальность информации гарантирована.</w:t>
      </w:r>
    </w:p>
    <w:p w:rsidR="00915D8C" w:rsidRPr="003107BA" w:rsidRDefault="00915D8C" w:rsidP="003107BA">
      <w:pPr>
        <w:ind w:firstLine="567"/>
        <w:contextualSpacing/>
        <w:jc w:val="both"/>
        <w:rPr>
          <w:sz w:val="24"/>
          <w:szCs w:val="24"/>
        </w:rPr>
      </w:pPr>
    </w:p>
    <w:p w:rsidR="00915D8C" w:rsidRPr="003107BA" w:rsidRDefault="00915D8C" w:rsidP="003107BA">
      <w:pPr>
        <w:ind w:firstLine="567"/>
        <w:contextualSpacing/>
        <w:jc w:val="both"/>
        <w:rPr>
          <w:sz w:val="24"/>
          <w:szCs w:val="24"/>
        </w:rPr>
      </w:pPr>
      <w:r w:rsidRPr="003107BA">
        <w:rPr>
          <w:sz w:val="24"/>
          <w:szCs w:val="24"/>
        </w:rPr>
        <w:t xml:space="preserve">Столинская межрайонная инспекция </w:t>
      </w:r>
    </w:p>
    <w:p w:rsidR="00915D8C" w:rsidRPr="003107BA" w:rsidRDefault="00915D8C" w:rsidP="003107BA">
      <w:pPr>
        <w:ind w:firstLine="567"/>
        <w:contextualSpacing/>
        <w:jc w:val="both"/>
        <w:rPr>
          <w:sz w:val="24"/>
          <w:szCs w:val="24"/>
        </w:rPr>
      </w:pPr>
      <w:r w:rsidRPr="003107BA">
        <w:rPr>
          <w:sz w:val="24"/>
          <w:szCs w:val="24"/>
        </w:rPr>
        <w:t>охраны животного и растительного мира</w:t>
      </w:r>
    </w:p>
    <w:sectPr w:rsidR="00915D8C" w:rsidRPr="003107BA" w:rsidSect="003107BA">
      <w:headerReference w:type="even" r:id="rId9"/>
      <w:headerReference w:type="default" r:id="rId10"/>
      <w:type w:val="continuous"/>
      <w:pgSz w:w="11909" w:h="16834"/>
      <w:pgMar w:top="1134" w:right="850" w:bottom="1134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66C" w:rsidRDefault="0001066C">
      <w:r>
        <w:separator/>
      </w:r>
    </w:p>
  </w:endnote>
  <w:endnote w:type="continuationSeparator" w:id="0">
    <w:p w:rsidR="0001066C" w:rsidRDefault="00010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66C" w:rsidRDefault="0001066C">
      <w:r>
        <w:separator/>
      </w:r>
    </w:p>
  </w:footnote>
  <w:footnote w:type="continuationSeparator" w:id="0">
    <w:p w:rsidR="0001066C" w:rsidRDefault="000106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65F" w:rsidRDefault="003D065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D065F" w:rsidRDefault="003D065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65F" w:rsidRDefault="003D065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67956">
      <w:rPr>
        <w:rStyle w:val="a8"/>
        <w:noProof/>
      </w:rPr>
      <w:t>2</w:t>
    </w:r>
    <w:r>
      <w:rPr>
        <w:rStyle w:val="a8"/>
      </w:rPr>
      <w:fldChar w:fldCharType="end"/>
    </w:r>
  </w:p>
  <w:p w:rsidR="003D065F" w:rsidRDefault="003D065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4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DCA2CE1"/>
    <w:multiLevelType w:val="singleLevel"/>
    <w:tmpl w:val="F8127944"/>
    <w:lvl w:ilvl="0">
      <w:start w:val="2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</w:abstractNum>
  <w:abstractNum w:abstractNumId="2">
    <w:nsid w:val="17781754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">
    <w:nsid w:val="23C62031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">
    <w:nsid w:val="3837504B"/>
    <w:multiLevelType w:val="singleLevel"/>
    <w:tmpl w:val="312E086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38AE3222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6">
    <w:nsid w:val="3C0A79AA"/>
    <w:multiLevelType w:val="singleLevel"/>
    <w:tmpl w:val="2C24E03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7">
    <w:nsid w:val="486B65CB"/>
    <w:multiLevelType w:val="multilevel"/>
    <w:tmpl w:val="AD5AF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9939FB"/>
    <w:multiLevelType w:val="hybridMultilevel"/>
    <w:tmpl w:val="21F4DBBA"/>
    <w:lvl w:ilvl="0" w:tplc="0A2EC3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02F"/>
    <w:rsid w:val="0000084B"/>
    <w:rsid w:val="00002A4C"/>
    <w:rsid w:val="00003441"/>
    <w:rsid w:val="0001064C"/>
    <w:rsid w:val="0001066C"/>
    <w:rsid w:val="00015594"/>
    <w:rsid w:val="00026E4A"/>
    <w:rsid w:val="00027662"/>
    <w:rsid w:val="00032E3A"/>
    <w:rsid w:val="0004650F"/>
    <w:rsid w:val="00047E34"/>
    <w:rsid w:val="0005221F"/>
    <w:rsid w:val="000558E1"/>
    <w:rsid w:val="000575CB"/>
    <w:rsid w:val="00063770"/>
    <w:rsid w:val="00066703"/>
    <w:rsid w:val="00070D5F"/>
    <w:rsid w:val="0007203E"/>
    <w:rsid w:val="000737ED"/>
    <w:rsid w:val="00073860"/>
    <w:rsid w:val="00073F51"/>
    <w:rsid w:val="00075576"/>
    <w:rsid w:val="000755BB"/>
    <w:rsid w:val="00080AFF"/>
    <w:rsid w:val="00083CD6"/>
    <w:rsid w:val="00083D1F"/>
    <w:rsid w:val="00084416"/>
    <w:rsid w:val="00094589"/>
    <w:rsid w:val="0009633C"/>
    <w:rsid w:val="000967CE"/>
    <w:rsid w:val="000974BA"/>
    <w:rsid w:val="000A3E19"/>
    <w:rsid w:val="000A5164"/>
    <w:rsid w:val="000A56C9"/>
    <w:rsid w:val="000A75E1"/>
    <w:rsid w:val="000B0F90"/>
    <w:rsid w:val="000B55E1"/>
    <w:rsid w:val="000B5A6F"/>
    <w:rsid w:val="000D05A1"/>
    <w:rsid w:val="000D356A"/>
    <w:rsid w:val="000D5858"/>
    <w:rsid w:val="000D6060"/>
    <w:rsid w:val="000E044B"/>
    <w:rsid w:val="000E1E73"/>
    <w:rsid w:val="000E41C8"/>
    <w:rsid w:val="000E695B"/>
    <w:rsid w:val="000F48B3"/>
    <w:rsid w:val="000F5302"/>
    <w:rsid w:val="000F6CAB"/>
    <w:rsid w:val="000F76EC"/>
    <w:rsid w:val="000F771D"/>
    <w:rsid w:val="00105B3B"/>
    <w:rsid w:val="00115C65"/>
    <w:rsid w:val="00116139"/>
    <w:rsid w:val="00123A8F"/>
    <w:rsid w:val="001241D3"/>
    <w:rsid w:val="0012685D"/>
    <w:rsid w:val="001300B0"/>
    <w:rsid w:val="001300EB"/>
    <w:rsid w:val="00131635"/>
    <w:rsid w:val="0013486B"/>
    <w:rsid w:val="00134FCB"/>
    <w:rsid w:val="001367C8"/>
    <w:rsid w:val="00141C1E"/>
    <w:rsid w:val="00147BB8"/>
    <w:rsid w:val="001507A1"/>
    <w:rsid w:val="0015761B"/>
    <w:rsid w:val="00157F81"/>
    <w:rsid w:val="0016006D"/>
    <w:rsid w:val="00161D80"/>
    <w:rsid w:val="00162605"/>
    <w:rsid w:val="001667E7"/>
    <w:rsid w:val="00166896"/>
    <w:rsid w:val="001679B7"/>
    <w:rsid w:val="00170843"/>
    <w:rsid w:val="0017181A"/>
    <w:rsid w:val="001752EA"/>
    <w:rsid w:val="00176827"/>
    <w:rsid w:val="00180837"/>
    <w:rsid w:val="00181631"/>
    <w:rsid w:val="00186656"/>
    <w:rsid w:val="001924A0"/>
    <w:rsid w:val="001925DD"/>
    <w:rsid w:val="001926B3"/>
    <w:rsid w:val="00194B79"/>
    <w:rsid w:val="001A35C0"/>
    <w:rsid w:val="001A635A"/>
    <w:rsid w:val="001B0026"/>
    <w:rsid w:val="001B4AC2"/>
    <w:rsid w:val="001B5561"/>
    <w:rsid w:val="001C46F1"/>
    <w:rsid w:val="001C4884"/>
    <w:rsid w:val="001C494B"/>
    <w:rsid w:val="001D10D3"/>
    <w:rsid w:val="001D1499"/>
    <w:rsid w:val="001D1585"/>
    <w:rsid w:val="001D7BA6"/>
    <w:rsid w:val="001E366B"/>
    <w:rsid w:val="001E5282"/>
    <w:rsid w:val="001E6EF4"/>
    <w:rsid w:val="001F15EE"/>
    <w:rsid w:val="001F342D"/>
    <w:rsid w:val="001F4A50"/>
    <w:rsid w:val="001F4F5B"/>
    <w:rsid w:val="001F4FE4"/>
    <w:rsid w:val="00201AE9"/>
    <w:rsid w:val="00205888"/>
    <w:rsid w:val="0020605E"/>
    <w:rsid w:val="0020758E"/>
    <w:rsid w:val="002076EC"/>
    <w:rsid w:val="00212804"/>
    <w:rsid w:val="00213CE2"/>
    <w:rsid w:val="00216C1A"/>
    <w:rsid w:val="002178F8"/>
    <w:rsid w:val="00236E5D"/>
    <w:rsid w:val="00240FBA"/>
    <w:rsid w:val="00241059"/>
    <w:rsid w:val="00242C5F"/>
    <w:rsid w:val="0024399B"/>
    <w:rsid w:val="00250908"/>
    <w:rsid w:val="002529C8"/>
    <w:rsid w:val="002576F4"/>
    <w:rsid w:val="00272CFC"/>
    <w:rsid w:val="002827C7"/>
    <w:rsid w:val="00286B8B"/>
    <w:rsid w:val="00287B93"/>
    <w:rsid w:val="00287FCB"/>
    <w:rsid w:val="00291561"/>
    <w:rsid w:val="0029339C"/>
    <w:rsid w:val="0029597C"/>
    <w:rsid w:val="002A25B4"/>
    <w:rsid w:val="002A34E1"/>
    <w:rsid w:val="002A4B3B"/>
    <w:rsid w:val="002B1B2B"/>
    <w:rsid w:val="002B1C46"/>
    <w:rsid w:val="002B34B2"/>
    <w:rsid w:val="002B764D"/>
    <w:rsid w:val="002C1018"/>
    <w:rsid w:val="002C2444"/>
    <w:rsid w:val="002C3E98"/>
    <w:rsid w:val="002C69C2"/>
    <w:rsid w:val="002D1909"/>
    <w:rsid w:val="002D45E6"/>
    <w:rsid w:val="002D61EE"/>
    <w:rsid w:val="002D78AA"/>
    <w:rsid w:val="002E05F9"/>
    <w:rsid w:val="002E1B2E"/>
    <w:rsid w:val="002E1B65"/>
    <w:rsid w:val="002E5793"/>
    <w:rsid w:val="002E6834"/>
    <w:rsid w:val="002E777C"/>
    <w:rsid w:val="002E7BE8"/>
    <w:rsid w:val="002F20A0"/>
    <w:rsid w:val="002F3A42"/>
    <w:rsid w:val="002F3F64"/>
    <w:rsid w:val="002F6F54"/>
    <w:rsid w:val="0030224C"/>
    <w:rsid w:val="00303A30"/>
    <w:rsid w:val="00305CDD"/>
    <w:rsid w:val="003107BA"/>
    <w:rsid w:val="00313235"/>
    <w:rsid w:val="00321EB1"/>
    <w:rsid w:val="00326D54"/>
    <w:rsid w:val="00333B09"/>
    <w:rsid w:val="003363C4"/>
    <w:rsid w:val="003423EE"/>
    <w:rsid w:val="00343AE2"/>
    <w:rsid w:val="00344338"/>
    <w:rsid w:val="00360DF8"/>
    <w:rsid w:val="00361AD5"/>
    <w:rsid w:val="003652AB"/>
    <w:rsid w:val="00365ED7"/>
    <w:rsid w:val="003713A5"/>
    <w:rsid w:val="00373490"/>
    <w:rsid w:val="00374154"/>
    <w:rsid w:val="00375258"/>
    <w:rsid w:val="003804D3"/>
    <w:rsid w:val="003823BC"/>
    <w:rsid w:val="0038305B"/>
    <w:rsid w:val="00384B78"/>
    <w:rsid w:val="0038607C"/>
    <w:rsid w:val="00390661"/>
    <w:rsid w:val="003938F3"/>
    <w:rsid w:val="00396AD4"/>
    <w:rsid w:val="003A35C3"/>
    <w:rsid w:val="003A5997"/>
    <w:rsid w:val="003B246C"/>
    <w:rsid w:val="003B3940"/>
    <w:rsid w:val="003B5341"/>
    <w:rsid w:val="003C08BB"/>
    <w:rsid w:val="003C5E0A"/>
    <w:rsid w:val="003D065F"/>
    <w:rsid w:val="003D0B91"/>
    <w:rsid w:val="003E0AA7"/>
    <w:rsid w:val="003E3703"/>
    <w:rsid w:val="003E3CCA"/>
    <w:rsid w:val="0040036F"/>
    <w:rsid w:val="00405D0B"/>
    <w:rsid w:val="00415545"/>
    <w:rsid w:val="004201B9"/>
    <w:rsid w:val="00424D61"/>
    <w:rsid w:val="00430113"/>
    <w:rsid w:val="00434B92"/>
    <w:rsid w:val="00440B6E"/>
    <w:rsid w:val="0045083D"/>
    <w:rsid w:val="00451830"/>
    <w:rsid w:val="00451A86"/>
    <w:rsid w:val="004549AC"/>
    <w:rsid w:val="00456591"/>
    <w:rsid w:val="00463486"/>
    <w:rsid w:val="004729A8"/>
    <w:rsid w:val="004730E3"/>
    <w:rsid w:val="00480F2E"/>
    <w:rsid w:val="004957CC"/>
    <w:rsid w:val="00496C72"/>
    <w:rsid w:val="00497859"/>
    <w:rsid w:val="004A0699"/>
    <w:rsid w:val="004A7F24"/>
    <w:rsid w:val="004B735E"/>
    <w:rsid w:val="004C425F"/>
    <w:rsid w:val="004C749E"/>
    <w:rsid w:val="004D4C60"/>
    <w:rsid w:val="004E159A"/>
    <w:rsid w:val="004F20B4"/>
    <w:rsid w:val="004F7F76"/>
    <w:rsid w:val="00502908"/>
    <w:rsid w:val="005053B7"/>
    <w:rsid w:val="0051261A"/>
    <w:rsid w:val="00513148"/>
    <w:rsid w:val="00514198"/>
    <w:rsid w:val="00514D17"/>
    <w:rsid w:val="00520502"/>
    <w:rsid w:val="00521A3E"/>
    <w:rsid w:val="00523998"/>
    <w:rsid w:val="00523A1D"/>
    <w:rsid w:val="00533D9D"/>
    <w:rsid w:val="005409F9"/>
    <w:rsid w:val="00544BAB"/>
    <w:rsid w:val="00545488"/>
    <w:rsid w:val="00547229"/>
    <w:rsid w:val="0055006B"/>
    <w:rsid w:val="005506FF"/>
    <w:rsid w:val="00554A41"/>
    <w:rsid w:val="00555286"/>
    <w:rsid w:val="0055567C"/>
    <w:rsid w:val="00561614"/>
    <w:rsid w:val="005628AE"/>
    <w:rsid w:val="00562F9D"/>
    <w:rsid w:val="00565982"/>
    <w:rsid w:val="005668AA"/>
    <w:rsid w:val="00567956"/>
    <w:rsid w:val="00571009"/>
    <w:rsid w:val="005711A9"/>
    <w:rsid w:val="005712DF"/>
    <w:rsid w:val="0057400B"/>
    <w:rsid w:val="0057420C"/>
    <w:rsid w:val="0057598E"/>
    <w:rsid w:val="00580988"/>
    <w:rsid w:val="00584E6C"/>
    <w:rsid w:val="00594162"/>
    <w:rsid w:val="00596312"/>
    <w:rsid w:val="00597BD3"/>
    <w:rsid w:val="005A50ED"/>
    <w:rsid w:val="005A77E3"/>
    <w:rsid w:val="005B1F25"/>
    <w:rsid w:val="005B479D"/>
    <w:rsid w:val="005B4AA5"/>
    <w:rsid w:val="005B7091"/>
    <w:rsid w:val="005C17CA"/>
    <w:rsid w:val="005D146B"/>
    <w:rsid w:val="005D4B37"/>
    <w:rsid w:val="005D52F1"/>
    <w:rsid w:val="005E3016"/>
    <w:rsid w:val="005E6AB7"/>
    <w:rsid w:val="005F547F"/>
    <w:rsid w:val="0060495F"/>
    <w:rsid w:val="0060612F"/>
    <w:rsid w:val="0061576C"/>
    <w:rsid w:val="00621ACA"/>
    <w:rsid w:val="00627FDB"/>
    <w:rsid w:val="00632ECC"/>
    <w:rsid w:val="006338A4"/>
    <w:rsid w:val="00635533"/>
    <w:rsid w:val="00642F06"/>
    <w:rsid w:val="00644BDC"/>
    <w:rsid w:val="00647B19"/>
    <w:rsid w:val="00655F2E"/>
    <w:rsid w:val="00656DA7"/>
    <w:rsid w:val="00662D53"/>
    <w:rsid w:val="00664145"/>
    <w:rsid w:val="00664BB5"/>
    <w:rsid w:val="00664BBF"/>
    <w:rsid w:val="006725EF"/>
    <w:rsid w:val="00674EC6"/>
    <w:rsid w:val="006761ED"/>
    <w:rsid w:val="0068102E"/>
    <w:rsid w:val="00682E18"/>
    <w:rsid w:val="00683A89"/>
    <w:rsid w:val="0068543B"/>
    <w:rsid w:val="006976F2"/>
    <w:rsid w:val="00697CE0"/>
    <w:rsid w:val="006A2A9C"/>
    <w:rsid w:val="006A4DDE"/>
    <w:rsid w:val="006A6025"/>
    <w:rsid w:val="006A77C8"/>
    <w:rsid w:val="006B05D0"/>
    <w:rsid w:val="006B221E"/>
    <w:rsid w:val="006B449F"/>
    <w:rsid w:val="006B61EB"/>
    <w:rsid w:val="006C0221"/>
    <w:rsid w:val="006C6A9D"/>
    <w:rsid w:val="006C7586"/>
    <w:rsid w:val="006D2B69"/>
    <w:rsid w:val="006D4338"/>
    <w:rsid w:val="006E261B"/>
    <w:rsid w:val="006F05D3"/>
    <w:rsid w:val="006F1012"/>
    <w:rsid w:val="006F464E"/>
    <w:rsid w:val="006F579C"/>
    <w:rsid w:val="006F7A44"/>
    <w:rsid w:val="00712EC3"/>
    <w:rsid w:val="00713AE7"/>
    <w:rsid w:val="00715328"/>
    <w:rsid w:val="00726838"/>
    <w:rsid w:val="007345AB"/>
    <w:rsid w:val="00734D1A"/>
    <w:rsid w:val="00740A83"/>
    <w:rsid w:val="00741558"/>
    <w:rsid w:val="0074549C"/>
    <w:rsid w:val="00746660"/>
    <w:rsid w:val="007512BE"/>
    <w:rsid w:val="00757E19"/>
    <w:rsid w:val="007663C7"/>
    <w:rsid w:val="00767EBD"/>
    <w:rsid w:val="007843DF"/>
    <w:rsid w:val="00787162"/>
    <w:rsid w:val="00790455"/>
    <w:rsid w:val="00790629"/>
    <w:rsid w:val="007908BE"/>
    <w:rsid w:val="00792B77"/>
    <w:rsid w:val="00793652"/>
    <w:rsid w:val="00794D4E"/>
    <w:rsid w:val="007967C4"/>
    <w:rsid w:val="007A081A"/>
    <w:rsid w:val="007B3A9E"/>
    <w:rsid w:val="007B407D"/>
    <w:rsid w:val="007B5CE4"/>
    <w:rsid w:val="007B64E8"/>
    <w:rsid w:val="007C3C73"/>
    <w:rsid w:val="007C58C6"/>
    <w:rsid w:val="007D0680"/>
    <w:rsid w:val="007E3D24"/>
    <w:rsid w:val="007E4CC1"/>
    <w:rsid w:val="007E5386"/>
    <w:rsid w:val="007E7B77"/>
    <w:rsid w:val="007F35EE"/>
    <w:rsid w:val="007F4440"/>
    <w:rsid w:val="007F7032"/>
    <w:rsid w:val="00801EF9"/>
    <w:rsid w:val="0080309D"/>
    <w:rsid w:val="00810CDA"/>
    <w:rsid w:val="0081306A"/>
    <w:rsid w:val="008148DE"/>
    <w:rsid w:val="00821F16"/>
    <w:rsid w:val="008231ED"/>
    <w:rsid w:val="00824BBA"/>
    <w:rsid w:val="00836081"/>
    <w:rsid w:val="008365F9"/>
    <w:rsid w:val="0083746C"/>
    <w:rsid w:val="0084476D"/>
    <w:rsid w:val="00846C6D"/>
    <w:rsid w:val="00852156"/>
    <w:rsid w:val="00852321"/>
    <w:rsid w:val="00854D1F"/>
    <w:rsid w:val="00865477"/>
    <w:rsid w:val="00865647"/>
    <w:rsid w:val="00865BB6"/>
    <w:rsid w:val="008739F5"/>
    <w:rsid w:val="00886D2A"/>
    <w:rsid w:val="00887430"/>
    <w:rsid w:val="00894ADB"/>
    <w:rsid w:val="0089684D"/>
    <w:rsid w:val="008A16B3"/>
    <w:rsid w:val="008A1A1C"/>
    <w:rsid w:val="008A6999"/>
    <w:rsid w:val="008B4C57"/>
    <w:rsid w:val="008B50CE"/>
    <w:rsid w:val="008C1A7C"/>
    <w:rsid w:val="008C2194"/>
    <w:rsid w:val="008C256F"/>
    <w:rsid w:val="008C3890"/>
    <w:rsid w:val="008C5C7C"/>
    <w:rsid w:val="008E5F8D"/>
    <w:rsid w:val="008E6CD9"/>
    <w:rsid w:val="008F5EC3"/>
    <w:rsid w:val="008F5F47"/>
    <w:rsid w:val="008F6152"/>
    <w:rsid w:val="008F66B4"/>
    <w:rsid w:val="008F7BA0"/>
    <w:rsid w:val="00901A04"/>
    <w:rsid w:val="00912D66"/>
    <w:rsid w:val="00915D8C"/>
    <w:rsid w:val="00932917"/>
    <w:rsid w:val="0093376A"/>
    <w:rsid w:val="00940603"/>
    <w:rsid w:val="009411F5"/>
    <w:rsid w:val="00942BEE"/>
    <w:rsid w:val="00944FD4"/>
    <w:rsid w:val="0094584A"/>
    <w:rsid w:val="00945AC7"/>
    <w:rsid w:val="00954BB1"/>
    <w:rsid w:val="00956920"/>
    <w:rsid w:val="00956D8D"/>
    <w:rsid w:val="00967A82"/>
    <w:rsid w:val="00974349"/>
    <w:rsid w:val="009802C4"/>
    <w:rsid w:val="009803B1"/>
    <w:rsid w:val="00980CB8"/>
    <w:rsid w:val="0098361C"/>
    <w:rsid w:val="009927DD"/>
    <w:rsid w:val="00995D78"/>
    <w:rsid w:val="009A26F7"/>
    <w:rsid w:val="009A2851"/>
    <w:rsid w:val="009A395A"/>
    <w:rsid w:val="009A3A85"/>
    <w:rsid w:val="009A6332"/>
    <w:rsid w:val="009A6FE3"/>
    <w:rsid w:val="009B0EBD"/>
    <w:rsid w:val="009B442D"/>
    <w:rsid w:val="009B44F3"/>
    <w:rsid w:val="009B5584"/>
    <w:rsid w:val="009B5966"/>
    <w:rsid w:val="009C17E3"/>
    <w:rsid w:val="009C24BE"/>
    <w:rsid w:val="009C26E6"/>
    <w:rsid w:val="009D1909"/>
    <w:rsid w:val="009D51A0"/>
    <w:rsid w:val="009E1C7D"/>
    <w:rsid w:val="009E4D02"/>
    <w:rsid w:val="009E7A8D"/>
    <w:rsid w:val="009F101B"/>
    <w:rsid w:val="009F3480"/>
    <w:rsid w:val="009F5400"/>
    <w:rsid w:val="00A066E1"/>
    <w:rsid w:val="00A10602"/>
    <w:rsid w:val="00A11ACB"/>
    <w:rsid w:val="00A1326D"/>
    <w:rsid w:val="00A15724"/>
    <w:rsid w:val="00A22E63"/>
    <w:rsid w:val="00A23EC6"/>
    <w:rsid w:val="00A24221"/>
    <w:rsid w:val="00A24C1D"/>
    <w:rsid w:val="00A25BE7"/>
    <w:rsid w:val="00A278DA"/>
    <w:rsid w:val="00A301A0"/>
    <w:rsid w:val="00A30AB7"/>
    <w:rsid w:val="00A33D56"/>
    <w:rsid w:val="00A36D3A"/>
    <w:rsid w:val="00A45F9D"/>
    <w:rsid w:val="00A472F1"/>
    <w:rsid w:val="00A476B2"/>
    <w:rsid w:val="00A5334C"/>
    <w:rsid w:val="00A579DF"/>
    <w:rsid w:val="00A66F2B"/>
    <w:rsid w:val="00A671B5"/>
    <w:rsid w:val="00A67A47"/>
    <w:rsid w:val="00A71D81"/>
    <w:rsid w:val="00A72B75"/>
    <w:rsid w:val="00A74107"/>
    <w:rsid w:val="00A74F43"/>
    <w:rsid w:val="00A81AC0"/>
    <w:rsid w:val="00A84B1A"/>
    <w:rsid w:val="00A87429"/>
    <w:rsid w:val="00A90BC6"/>
    <w:rsid w:val="00A926DC"/>
    <w:rsid w:val="00A94177"/>
    <w:rsid w:val="00A95FEF"/>
    <w:rsid w:val="00AA16C6"/>
    <w:rsid w:val="00AA1C6D"/>
    <w:rsid w:val="00AA5ACA"/>
    <w:rsid w:val="00AB42EF"/>
    <w:rsid w:val="00AB67B9"/>
    <w:rsid w:val="00AD0B8F"/>
    <w:rsid w:val="00AD3EBF"/>
    <w:rsid w:val="00AD75C9"/>
    <w:rsid w:val="00AE6F89"/>
    <w:rsid w:val="00AF0C38"/>
    <w:rsid w:val="00B002B7"/>
    <w:rsid w:val="00B016D0"/>
    <w:rsid w:val="00B073E9"/>
    <w:rsid w:val="00B171EB"/>
    <w:rsid w:val="00B17815"/>
    <w:rsid w:val="00B17867"/>
    <w:rsid w:val="00B17B45"/>
    <w:rsid w:val="00B17DA4"/>
    <w:rsid w:val="00B229C1"/>
    <w:rsid w:val="00B27D6D"/>
    <w:rsid w:val="00B3332C"/>
    <w:rsid w:val="00B348CB"/>
    <w:rsid w:val="00B50495"/>
    <w:rsid w:val="00B518AB"/>
    <w:rsid w:val="00B51E0C"/>
    <w:rsid w:val="00B52632"/>
    <w:rsid w:val="00B56244"/>
    <w:rsid w:val="00B60896"/>
    <w:rsid w:val="00B62289"/>
    <w:rsid w:val="00B668F6"/>
    <w:rsid w:val="00B673F6"/>
    <w:rsid w:val="00B74F84"/>
    <w:rsid w:val="00B835A0"/>
    <w:rsid w:val="00B8536C"/>
    <w:rsid w:val="00B85C41"/>
    <w:rsid w:val="00B90EF9"/>
    <w:rsid w:val="00B9702F"/>
    <w:rsid w:val="00BA4554"/>
    <w:rsid w:val="00BA550B"/>
    <w:rsid w:val="00BB13D1"/>
    <w:rsid w:val="00BB5F16"/>
    <w:rsid w:val="00BC121A"/>
    <w:rsid w:val="00BC34FE"/>
    <w:rsid w:val="00BD4621"/>
    <w:rsid w:val="00BE2D9E"/>
    <w:rsid w:val="00BF0B1B"/>
    <w:rsid w:val="00BF37C2"/>
    <w:rsid w:val="00C00468"/>
    <w:rsid w:val="00C013B0"/>
    <w:rsid w:val="00C0165C"/>
    <w:rsid w:val="00C05E2F"/>
    <w:rsid w:val="00C06249"/>
    <w:rsid w:val="00C06518"/>
    <w:rsid w:val="00C073EC"/>
    <w:rsid w:val="00C12C4A"/>
    <w:rsid w:val="00C20CA3"/>
    <w:rsid w:val="00C21C24"/>
    <w:rsid w:val="00C22F8C"/>
    <w:rsid w:val="00C2472A"/>
    <w:rsid w:val="00C31F6B"/>
    <w:rsid w:val="00C32377"/>
    <w:rsid w:val="00C376D7"/>
    <w:rsid w:val="00C400B7"/>
    <w:rsid w:val="00C43958"/>
    <w:rsid w:val="00C567F7"/>
    <w:rsid w:val="00C60E74"/>
    <w:rsid w:val="00C63B36"/>
    <w:rsid w:val="00C721DE"/>
    <w:rsid w:val="00C743B6"/>
    <w:rsid w:val="00C80EAE"/>
    <w:rsid w:val="00C818EA"/>
    <w:rsid w:val="00C82A48"/>
    <w:rsid w:val="00C87EE1"/>
    <w:rsid w:val="00C938D8"/>
    <w:rsid w:val="00C967A3"/>
    <w:rsid w:val="00C97786"/>
    <w:rsid w:val="00CA00FE"/>
    <w:rsid w:val="00CA11D1"/>
    <w:rsid w:val="00CA5D7E"/>
    <w:rsid w:val="00CA7275"/>
    <w:rsid w:val="00CB6B86"/>
    <w:rsid w:val="00CC12C1"/>
    <w:rsid w:val="00CD1FDE"/>
    <w:rsid w:val="00CD3051"/>
    <w:rsid w:val="00CD5167"/>
    <w:rsid w:val="00CD5F0E"/>
    <w:rsid w:val="00CF5A83"/>
    <w:rsid w:val="00CF7085"/>
    <w:rsid w:val="00D1144F"/>
    <w:rsid w:val="00D11782"/>
    <w:rsid w:val="00D12614"/>
    <w:rsid w:val="00D132AA"/>
    <w:rsid w:val="00D1376F"/>
    <w:rsid w:val="00D171A3"/>
    <w:rsid w:val="00D23598"/>
    <w:rsid w:val="00D53CDF"/>
    <w:rsid w:val="00D54A0E"/>
    <w:rsid w:val="00D57BFA"/>
    <w:rsid w:val="00D62B65"/>
    <w:rsid w:val="00D7027A"/>
    <w:rsid w:val="00D72F5C"/>
    <w:rsid w:val="00D7386B"/>
    <w:rsid w:val="00D756A4"/>
    <w:rsid w:val="00D86C1D"/>
    <w:rsid w:val="00D903FE"/>
    <w:rsid w:val="00D940C4"/>
    <w:rsid w:val="00DA11B4"/>
    <w:rsid w:val="00DD1348"/>
    <w:rsid w:val="00DD5264"/>
    <w:rsid w:val="00DD60EA"/>
    <w:rsid w:val="00DD7FC8"/>
    <w:rsid w:val="00DE5AAD"/>
    <w:rsid w:val="00DE6AF8"/>
    <w:rsid w:val="00DE79D8"/>
    <w:rsid w:val="00DF3F6F"/>
    <w:rsid w:val="00DF6F18"/>
    <w:rsid w:val="00DF7758"/>
    <w:rsid w:val="00E00C6B"/>
    <w:rsid w:val="00E06F20"/>
    <w:rsid w:val="00E1191D"/>
    <w:rsid w:val="00E123F2"/>
    <w:rsid w:val="00E17638"/>
    <w:rsid w:val="00E21055"/>
    <w:rsid w:val="00E21AC0"/>
    <w:rsid w:val="00E2303D"/>
    <w:rsid w:val="00E26504"/>
    <w:rsid w:val="00E45362"/>
    <w:rsid w:val="00E45AA8"/>
    <w:rsid w:val="00E462E1"/>
    <w:rsid w:val="00E52EF5"/>
    <w:rsid w:val="00E54A81"/>
    <w:rsid w:val="00E54BD5"/>
    <w:rsid w:val="00E56DE4"/>
    <w:rsid w:val="00E57B98"/>
    <w:rsid w:val="00E66285"/>
    <w:rsid w:val="00E70467"/>
    <w:rsid w:val="00E73729"/>
    <w:rsid w:val="00E73FFB"/>
    <w:rsid w:val="00E77E3F"/>
    <w:rsid w:val="00E85B8F"/>
    <w:rsid w:val="00E90127"/>
    <w:rsid w:val="00E91865"/>
    <w:rsid w:val="00E94B9B"/>
    <w:rsid w:val="00E95B08"/>
    <w:rsid w:val="00E97EC0"/>
    <w:rsid w:val="00EA3058"/>
    <w:rsid w:val="00EA3BD9"/>
    <w:rsid w:val="00EB088A"/>
    <w:rsid w:val="00EB290A"/>
    <w:rsid w:val="00EB7FA1"/>
    <w:rsid w:val="00EC32E6"/>
    <w:rsid w:val="00EC6D46"/>
    <w:rsid w:val="00ED00D2"/>
    <w:rsid w:val="00ED16A2"/>
    <w:rsid w:val="00ED1A0E"/>
    <w:rsid w:val="00ED3AB2"/>
    <w:rsid w:val="00ED4551"/>
    <w:rsid w:val="00ED5F7B"/>
    <w:rsid w:val="00EE4B0A"/>
    <w:rsid w:val="00EE565A"/>
    <w:rsid w:val="00EE60B7"/>
    <w:rsid w:val="00EF1A7E"/>
    <w:rsid w:val="00EF1D2A"/>
    <w:rsid w:val="00EF248B"/>
    <w:rsid w:val="00F011F7"/>
    <w:rsid w:val="00F0233B"/>
    <w:rsid w:val="00F057AC"/>
    <w:rsid w:val="00F05B20"/>
    <w:rsid w:val="00F10B1C"/>
    <w:rsid w:val="00F156D1"/>
    <w:rsid w:val="00F16AE8"/>
    <w:rsid w:val="00F210CC"/>
    <w:rsid w:val="00F35344"/>
    <w:rsid w:val="00F36869"/>
    <w:rsid w:val="00F37286"/>
    <w:rsid w:val="00F41336"/>
    <w:rsid w:val="00F42D05"/>
    <w:rsid w:val="00F45674"/>
    <w:rsid w:val="00F474F5"/>
    <w:rsid w:val="00F51DD9"/>
    <w:rsid w:val="00F54294"/>
    <w:rsid w:val="00F573A2"/>
    <w:rsid w:val="00F6342C"/>
    <w:rsid w:val="00F642D8"/>
    <w:rsid w:val="00F6578E"/>
    <w:rsid w:val="00F7116B"/>
    <w:rsid w:val="00F84DA1"/>
    <w:rsid w:val="00F85D07"/>
    <w:rsid w:val="00F94B8B"/>
    <w:rsid w:val="00FA144E"/>
    <w:rsid w:val="00FA173E"/>
    <w:rsid w:val="00FA212F"/>
    <w:rsid w:val="00FA30E4"/>
    <w:rsid w:val="00FB0569"/>
    <w:rsid w:val="00FC097E"/>
    <w:rsid w:val="00FC1A5E"/>
    <w:rsid w:val="00FC5626"/>
    <w:rsid w:val="00FC5EB5"/>
    <w:rsid w:val="00FC71CC"/>
    <w:rsid w:val="00FD3E69"/>
    <w:rsid w:val="00FD7CEE"/>
    <w:rsid w:val="00FE0123"/>
    <w:rsid w:val="00FE66DF"/>
    <w:rsid w:val="00FE6E26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5477"/>
    <w:pPr>
      <w:widowControl w:val="0"/>
      <w:autoSpaceDE w:val="0"/>
      <w:autoSpaceDN w:val="0"/>
      <w:adjustRightInd w:val="0"/>
    </w:pPr>
    <w:rPr>
      <w:lang w:val="be-BY"/>
    </w:rPr>
  </w:style>
  <w:style w:type="paragraph" w:styleId="1">
    <w:name w:val="heading 1"/>
    <w:basedOn w:val="a"/>
    <w:next w:val="a"/>
    <w:qFormat/>
    <w:pPr>
      <w:keepNext/>
      <w:shd w:val="clear" w:color="auto" w:fill="FFFFFF"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qFormat/>
    <w:pPr>
      <w:keepNext/>
      <w:shd w:val="clear" w:color="auto" w:fill="FFFFFF"/>
      <w:ind w:left="-142" w:right="16"/>
      <w:jc w:val="both"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pPr>
      <w:keepNext/>
      <w:shd w:val="clear" w:color="auto" w:fill="FFFFFF"/>
      <w:ind w:right="-79"/>
      <w:jc w:val="center"/>
      <w:outlineLvl w:val="2"/>
    </w:pPr>
    <w:rPr>
      <w:b/>
      <w:color w:val="000000"/>
      <w:sz w:val="1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hd w:val="clear" w:color="auto" w:fill="FFFFFF"/>
      <w:jc w:val="center"/>
      <w:outlineLvl w:val="4"/>
    </w:pPr>
    <w:rPr>
      <w:b/>
      <w:color w:val="000000"/>
      <w:sz w:val="22"/>
    </w:rPr>
  </w:style>
  <w:style w:type="paragraph" w:styleId="6">
    <w:name w:val="heading 6"/>
    <w:basedOn w:val="a"/>
    <w:next w:val="a"/>
    <w:qFormat/>
    <w:pPr>
      <w:keepNext/>
      <w:shd w:val="clear" w:color="auto" w:fill="FFFFFF"/>
      <w:ind w:right="-79"/>
      <w:jc w:val="center"/>
      <w:outlineLvl w:val="5"/>
    </w:pPr>
    <w:rPr>
      <w:b/>
      <w:color w:val="000000"/>
      <w:sz w:val="24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hd w:val="clear" w:color="auto" w:fill="FFFFFF"/>
      <w:ind w:firstLine="96"/>
    </w:pPr>
    <w:rPr>
      <w:b/>
      <w:bCs/>
      <w:color w:val="000000"/>
    </w:rPr>
  </w:style>
  <w:style w:type="paragraph" w:styleId="a4">
    <w:name w:val="Block Text"/>
    <w:basedOn w:val="a"/>
    <w:pPr>
      <w:shd w:val="clear" w:color="auto" w:fill="FFFFFF"/>
      <w:ind w:left="-142" w:right="16"/>
      <w:jc w:val="center"/>
    </w:pPr>
    <w:rPr>
      <w:b/>
      <w:bCs/>
      <w:color w:val="000000"/>
    </w:rPr>
  </w:style>
  <w:style w:type="paragraph" w:customStyle="1" w:styleId="10">
    <w:name w:val="Обычный1"/>
    <w:pPr>
      <w:widowControl w:val="0"/>
      <w:spacing w:line="280" w:lineRule="auto"/>
      <w:ind w:firstLine="560"/>
    </w:pPr>
    <w:rPr>
      <w:snapToGrid w:val="0"/>
    </w:rPr>
  </w:style>
  <w:style w:type="paragraph" w:styleId="a5">
    <w:name w:val="Title"/>
    <w:basedOn w:val="a"/>
    <w:qFormat/>
    <w:pPr>
      <w:shd w:val="clear" w:color="auto" w:fill="FFFFFF"/>
      <w:jc w:val="center"/>
    </w:pPr>
    <w:rPr>
      <w:b/>
      <w:color w:val="000000"/>
      <w:sz w:val="22"/>
    </w:rPr>
  </w:style>
  <w:style w:type="paragraph" w:styleId="20">
    <w:name w:val="Body Text Indent 2"/>
    <w:basedOn w:val="a"/>
    <w:pPr>
      <w:ind w:left="5529"/>
    </w:pPr>
    <w:rPr>
      <w:sz w:val="24"/>
      <w:lang w:val="ru-RU"/>
    </w:rPr>
  </w:style>
  <w:style w:type="paragraph" w:styleId="21">
    <w:name w:val="Body Text 2"/>
    <w:basedOn w:val="a"/>
    <w:pPr>
      <w:jc w:val="center"/>
    </w:pPr>
    <w:rPr>
      <w:sz w:val="28"/>
      <w:lang w:val="ru-RU"/>
    </w:rPr>
  </w:style>
  <w:style w:type="paragraph" w:styleId="30">
    <w:name w:val="Body Text Indent 3"/>
    <w:basedOn w:val="a"/>
    <w:pPr>
      <w:ind w:firstLine="567"/>
    </w:pPr>
    <w:rPr>
      <w:sz w:val="28"/>
    </w:rPr>
  </w:style>
  <w:style w:type="paragraph" w:styleId="a6">
    <w:name w:val="Body Text"/>
    <w:basedOn w:val="a"/>
    <w:pPr>
      <w:widowControl/>
      <w:autoSpaceDE/>
      <w:autoSpaceDN/>
      <w:adjustRightInd/>
      <w:jc w:val="both"/>
    </w:pPr>
    <w:rPr>
      <w:sz w:val="28"/>
      <w:lang w:val="ru-RU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BC34FE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68543B"/>
    <w:pPr>
      <w:shd w:val="clear" w:color="auto" w:fill="000080"/>
    </w:pPr>
    <w:rPr>
      <w:rFonts w:ascii="Tahoma" w:hAnsi="Tahoma" w:cs="Tahoma"/>
    </w:rPr>
  </w:style>
  <w:style w:type="character" w:styleId="ac">
    <w:name w:val="Hyperlink"/>
    <w:rsid w:val="00DF6F18"/>
    <w:rPr>
      <w:color w:val="0000FF"/>
      <w:u w:val="single"/>
    </w:rPr>
  </w:style>
  <w:style w:type="table" w:styleId="ad">
    <w:name w:val="Table Grid"/>
    <w:basedOn w:val="a1"/>
    <w:rsid w:val="008A1A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967A82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1B0026"/>
    <w:pPr>
      <w:snapToGrid w:val="0"/>
    </w:pPr>
    <w:rPr>
      <w:rFonts w:ascii="Courier New" w:hAnsi="Courier New"/>
    </w:rPr>
  </w:style>
  <w:style w:type="paragraph" w:customStyle="1" w:styleId="point">
    <w:name w:val="point"/>
    <w:basedOn w:val="a"/>
    <w:rsid w:val="001B0026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newncpi">
    <w:name w:val="newncpi"/>
    <w:basedOn w:val="a"/>
    <w:rsid w:val="00496C72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styleId="af">
    <w:name w:val="Normal (Web)"/>
    <w:basedOn w:val="a"/>
    <w:uiPriority w:val="99"/>
    <w:unhideWhenUsed/>
    <w:rsid w:val="00496C7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table10">
    <w:name w:val="table10"/>
    <w:basedOn w:val="a"/>
    <w:rsid w:val="0051261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5477"/>
    <w:pPr>
      <w:widowControl w:val="0"/>
      <w:autoSpaceDE w:val="0"/>
      <w:autoSpaceDN w:val="0"/>
      <w:adjustRightInd w:val="0"/>
    </w:pPr>
    <w:rPr>
      <w:lang w:val="be-BY"/>
    </w:rPr>
  </w:style>
  <w:style w:type="paragraph" w:styleId="1">
    <w:name w:val="heading 1"/>
    <w:basedOn w:val="a"/>
    <w:next w:val="a"/>
    <w:qFormat/>
    <w:pPr>
      <w:keepNext/>
      <w:shd w:val="clear" w:color="auto" w:fill="FFFFFF"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qFormat/>
    <w:pPr>
      <w:keepNext/>
      <w:shd w:val="clear" w:color="auto" w:fill="FFFFFF"/>
      <w:ind w:left="-142" w:right="16"/>
      <w:jc w:val="both"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pPr>
      <w:keepNext/>
      <w:shd w:val="clear" w:color="auto" w:fill="FFFFFF"/>
      <w:ind w:right="-79"/>
      <w:jc w:val="center"/>
      <w:outlineLvl w:val="2"/>
    </w:pPr>
    <w:rPr>
      <w:b/>
      <w:color w:val="000000"/>
      <w:sz w:val="1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hd w:val="clear" w:color="auto" w:fill="FFFFFF"/>
      <w:jc w:val="center"/>
      <w:outlineLvl w:val="4"/>
    </w:pPr>
    <w:rPr>
      <w:b/>
      <w:color w:val="000000"/>
      <w:sz w:val="22"/>
    </w:rPr>
  </w:style>
  <w:style w:type="paragraph" w:styleId="6">
    <w:name w:val="heading 6"/>
    <w:basedOn w:val="a"/>
    <w:next w:val="a"/>
    <w:qFormat/>
    <w:pPr>
      <w:keepNext/>
      <w:shd w:val="clear" w:color="auto" w:fill="FFFFFF"/>
      <w:ind w:right="-79"/>
      <w:jc w:val="center"/>
      <w:outlineLvl w:val="5"/>
    </w:pPr>
    <w:rPr>
      <w:b/>
      <w:color w:val="000000"/>
      <w:sz w:val="24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hd w:val="clear" w:color="auto" w:fill="FFFFFF"/>
      <w:ind w:firstLine="96"/>
    </w:pPr>
    <w:rPr>
      <w:b/>
      <w:bCs/>
      <w:color w:val="000000"/>
    </w:rPr>
  </w:style>
  <w:style w:type="paragraph" w:styleId="a4">
    <w:name w:val="Block Text"/>
    <w:basedOn w:val="a"/>
    <w:pPr>
      <w:shd w:val="clear" w:color="auto" w:fill="FFFFFF"/>
      <w:ind w:left="-142" w:right="16"/>
      <w:jc w:val="center"/>
    </w:pPr>
    <w:rPr>
      <w:b/>
      <w:bCs/>
      <w:color w:val="000000"/>
    </w:rPr>
  </w:style>
  <w:style w:type="paragraph" w:customStyle="1" w:styleId="10">
    <w:name w:val="Обычный1"/>
    <w:pPr>
      <w:widowControl w:val="0"/>
      <w:spacing w:line="280" w:lineRule="auto"/>
      <w:ind w:firstLine="560"/>
    </w:pPr>
    <w:rPr>
      <w:snapToGrid w:val="0"/>
    </w:rPr>
  </w:style>
  <w:style w:type="paragraph" w:styleId="a5">
    <w:name w:val="Title"/>
    <w:basedOn w:val="a"/>
    <w:qFormat/>
    <w:pPr>
      <w:shd w:val="clear" w:color="auto" w:fill="FFFFFF"/>
      <w:jc w:val="center"/>
    </w:pPr>
    <w:rPr>
      <w:b/>
      <w:color w:val="000000"/>
      <w:sz w:val="22"/>
    </w:rPr>
  </w:style>
  <w:style w:type="paragraph" w:styleId="20">
    <w:name w:val="Body Text Indent 2"/>
    <w:basedOn w:val="a"/>
    <w:pPr>
      <w:ind w:left="5529"/>
    </w:pPr>
    <w:rPr>
      <w:sz w:val="24"/>
      <w:lang w:val="ru-RU"/>
    </w:rPr>
  </w:style>
  <w:style w:type="paragraph" w:styleId="21">
    <w:name w:val="Body Text 2"/>
    <w:basedOn w:val="a"/>
    <w:pPr>
      <w:jc w:val="center"/>
    </w:pPr>
    <w:rPr>
      <w:sz w:val="28"/>
      <w:lang w:val="ru-RU"/>
    </w:rPr>
  </w:style>
  <w:style w:type="paragraph" w:styleId="30">
    <w:name w:val="Body Text Indent 3"/>
    <w:basedOn w:val="a"/>
    <w:pPr>
      <w:ind w:firstLine="567"/>
    </w:pPr>
    <w:rPr>
      <w:sz w:val="28"/>
    </w:rPr>
  </w:style>
  <w:style w:type="paragraph" w:styleId="a6">
    <w:name w:val="Body Text"/>
    <w:basedOn w:val="a"/>
    <w:pPr>
      <w:widowControl/>
      <w:autoSpaceDE/>
      <w:autoSpaceDN/>
      <w:adjustRightInd/>
      <w:jc w:val="both"/>
    </w:pPr>
    <w:rPr>
      <w:sz w:val="28"/>
      <w:lang w:val="ru-RU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BC34FE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68543B"/>
    <w:pPr>
      <w:shd w:val="clear" w:color="auto" w:fill="000080"/>
    </w:pPr>
    <w:rPr>
      <w:rFonts w:ascii="Tahoma" w:hAnsi="Tahoma" w:cs="Tahoma"/>
    </w:rPr>
  </w:style>
  <w:style w:type="character" w:styleId="ac">
    <w:name w:val="Hyperlink"/>
    <w:rsid w:val="00DF6F18"/>
    <w:rPr>
      <w:color w:val="0000FF"/>
      <w:u w:val="single"/>
    </w:rPr>
  </w:style>
  <w:style w:type="table" w:styleId="ad">
    <w:name w:val="Table Grid"/>
    <w:basedOn w:val="a1"/>
    <w:rsid w:val="008A1A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967A82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1B0026"/>
    <w:pPr>
      <w:snapToGrid w:val="0"/>
    </w:pPr>
    <w:rPr>
      <w:rFonts w:ascii="Courier New" w:hAnsi="Courier New"/>
    </w:rPr>
  </w:style>
  <w:style w:type="paragraph" w:customStyle="1" w:styleId="point">
    <w:name w:val="point"/>
    <w:basedOn w:val="a"/>
    <w:rsid w:val="001B0026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newncpi">
    <w:name w:val="newncpi"/>
    <w:basedOn w:val="a"/>
    <w:rsid w:val="00496C72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styleId="af">
    <w:name w:val="Normal (Web)"/>
    <w:basedOn w:val="a"/>
    <w:uiPriority w:val="99"/>
    <w:unhideWhenUsed/>
    <w:rsid w:val="00496C7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table10">
    <w:name w:val="table10"/>
    <w:basedOn w:val="a"/>
    <w:rsid w:val="0051261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1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49715-4802-470E-8E83-C457E2F39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ДЗЯРЖАЎНАЯ ІНСПЕКЦЫЯ</vt:lpstr>
    </vt:vector>
  </TitlesOfParts>
  <Company>Office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ДЗЯРЖАЎНАЯ ІНСПЕКЦЫЯ</dc:title>
  <dc:subject/>
  <dc:creator>Lady</dc:creator>
  <cp:keywords/>
  <cp:lastModifiedBy>Мороз</cp:lastModifiedBy>
  <cp:revision>4</cp:revision>
  <cp:lastPrinted>2024-05-21T06:12:00Z</cp:lastPrinted>
  <dcterms:created xsi:type="dcterms:W3CDTF">2025-10-01T17:41:00Z</dcterms:created>
  <dcterms:modified xsi:type="dcterms:W3CDTF">2026-02-24T11:13:00Z</dcterms:modified>
</cp:coreProperties>
</file>